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44" w:rsidRPr="00084444" w:rsidRDefault="00084444" w:rsidP="00084444">
      <w:pPr>
        <w:widowControl/>
        <w:spacing w:before="100" w:beforeAutospacing="1" w:after="100" w:afterAutospacing="1"/>
        <w:rPr>
          <w:rFonts w:ascii="新細明體" w:eastAsia="新細明體" w:hAnsi="新細明體" w:cs="新細明體" w:hint="eastAsia"/>
          <w:color w:val="666666"/>
          <w:kern w:val="0"/>
          <w:szCs w:val="24"/>
        </w:rPr>
      </w:pPr>
      <w:bookmarkStart w:id="0" w:name="_GoBack"/>
      <w:bookmarkEnd w:id="0"/>
      <w:r w:rsidRPr="00084444">
        <w:rPr>
          <w:rFonts w:ascii="Verdana" w:eastAsia="新細明體" w:hAnsi="Verdana" w:cs="新細明體"/>
          <w:bCs/>
          <w:color w:val="666666"/>
          <w:kern w:val="0"/>
          <w:szCs w:val="24"/>
        </w:rPr>
        <w:t>共圓一個書香的夢</w:t>
      </w:r>
    </w:p>
    <w:p w:rsidR="008B6885" w:rsidRPr="00084444" w:rsidRDefault="00084444" w:rsidP="00084444">
      <w:r w:rsidRPr="00084444">
        <w:rPr>
          <w:rFonts w:ascii="Verdana" w:eastAsia="新細明體" w:hAnsi="Verdana" w:cs="新細明體"/>
          <w:bCs/>
          <w:color w:val="666666"/>
          <w:kern w:val="0"/>
          <w:szCs w:val="24"/>
        </w:rPr>
        <w:t>記知性書香會的緣起和期許</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盧桂櫻</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上個月（十月）二十八日，為了促進直向的連</w:t>
      </w:r>
      <w:proofErr w:type="gramStart"/>
      <w:r w:rsidRPr="00084444">
        <w:rPr>
          <w:rFonts w:ascii="Verdana" w:eastAsia="新細明體" w:hAnsi="Verdana" w:cs="新細明體"/>
          <w:bCs/>
          <w:color w:val="666666"/>
          <w:kern w:val="0"/>
          <w:szCs w:val="24"/>
        </w:rPr>
        <w:t>繫</w:t>
      </w:r>
      <w:proofErr w:type="gramEnd"/>
      <w:r w:rsidRPr="00084444">
        <w:rPr>
          <w:rFonts w:ascii="Verdana" w:eastAsia="新細明體" w:hAnsi="Verdana" w:cs="新細明體"/>
          <w:bCs/>
          <w:color w:val="666666"/>
          <w:kern w:val="0"/>
          <w:szCs w:val="24"/>
        </w:rPr>
        <w:t>，知性書香會</w:t>
      </w:r>
      <w:r w:rsidRPr="00084444">
        <w:rPr>
          <w:rFonts w:ascii="Verdana" w:eastAsia="新細明體" w:hAnsi="Verdana" w:cs="新細明體"/>
          <w:bCs/>
          <w:color w:val="666666"/>
          <w:kern w:val="0"/>
          <w:szCs w:val="24"/>
        </w:rPr>
        <w:t>ABC</w:t>
      </w:r>
      <w:r w:rsidRPr="00084444">
        <w:rPr>
          <w:rFonts w:ascii="Verdana" w:eastAsia="新細明體" w:hAnsi="Verdana" w:cs="新細明體"/>
          <w:bCs/>
          <w:color w:val="666666"/>
          <w:kern w:val="0"/>
          <w:szCs w:val="24"/>
        </w:rPr>
        <w:t>三組所有「二」字輩的夥伴們，舉行了成立以來的聯合聚會，會中我以「祖母級」的身份，向大家報告兩年多前，這個讀書團體成立的動機，經過和原先希望達到的目標，在此我也願藉本文，讓所有知性書香會的所有愛書的朋友們，對這個團體的原貌，能有更進一步的瞭解，認同，關心與投入，並因此而</w:t>
      </w:r>
      <w:proofErr w:type="gramStart"/>
      <w:r w:rsidRPr="00084444">
        <w:rPr>
          <w:rFonts w:ascii="Verdana" w:eastAsia="新細明體" w:hAnsi="Verdana" w:cs="新細明體"/>
          <w:bCs/>
          <w:color w:val="666666"/>
          <w:kern w:val="0"/>
          <w:szCs w:val="24"/>
        </w:rPr>
        <w:t>一</w:t>
      </w:r>
      <w:proofErr w:type="gramEnd"/>
      <w:r w:rsidRPr="00084444">
        <w:rPr>
          <w:rFonts w:ascii="Verdana" w:eastAsia="新細明體" w:hAnsi="Verdana" w:cs="新細明體"/>
          <w:bCs/>
          <w:color w:val="666666"/>
          <w:kern w:val="0"/>
          <w:szCs w:val="24"/>
        </w:rPr>
        <w:t>步步地達成它原先所想到的理想。</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七十六年二月，在一次由高市港都雙週刊（已停刊）所舉辦的知性午餐會上，因為該次的主辦人（高市政府教育局秘書）李書錚女士，對加入一些讀書討論活動的建議，發行人會後便邀集了卜美斯女士（已有兩年</w:t>
      </w:r>
      <w:proofErr w:type="gramStart"/>
      <w:r w:rsidRPr="00084444">
        <w:rPr>
          <w:rFonts w:ascii="Verdana" w:eastAsia="新細明體" w:hAnsi="Verdana" w:cs="新細明體"/>
          <w:bCs/>
          <w:color w:val="666666"/>
          <w:kern w:val="0"/>
          <w:szCs w:val="24"/>
        </w:rPr>
        <w:t>參予</w:t>
      </w:r>
      <w:proofErr w:type="gramEnd"/>
      <w:r w:rsidRPr="00084444">
        <w:rPr>
          <w:rFonts w:ascii="Verdana" w:eastAsia="新細明體" w:hAnsi="Verdana" w:cs="新細明體"/>
          <w:bCs/>
          <w:color w:val="666666"/>
          <w:kern w:val="0"/>
          <w:szCs w:val="24"/>
        </w:rPr>
        <w:t>揚帆媽媽讀書會經驗），王蜀桂和彭彩霞女士等五位希望推廣讀書風氣</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提高生活環境品質的熱心婦女，在三月六日晚上，作第一次接觸，大家一致認為，南台灣的進步腳步總比台北慢，主要是因為這裡的婦女過於含蓄，若有人帶動，必能引起愛書人的共鳴，所以當時的構思是，先成立一個核心團體作為嚐試，經由不斷的修正與改進，穩定與成長，再由核心成員把種子散播出去，使港都的各角落</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，都能陸續成立這種讀書團體，在不久的將來，高雄便能成為一個實在的書香社會。</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五個人分別招兵買馬（個人在找二位夥伴），共十五人於三月十三日週五晚上，就再圖書館五樓推廣組，召開第一次籌備會，由我</w:t>
      </w:r>
      <w:proofErr w:type="gramStart"/>
      <w:r w:rsidRPr="00084444">
        <w:rPr>
          <w:rFonts w:ascii="Verdana" w:eastAsia="新細明體" w:hAnsi="Verdana" w:cs="新細明體"/>
          <w:bCs/>
          <w:color w:val="666666"/>
          <w:kern w:val="0"/>
          <w:szCs w:val="24"/>
        </w:rPr>
        <w:t>忝</w:t>
      </w:r>
      <w:proofErr w:type="gramEnd"/>
      <w:r w:rsidRPr="00084444">
        <w:rPr>
          <w:rFonts w:ascii="Verdana" w:eastAsia="新細明體" w:hAnsi="Verdana" w:cs="新細明體"/>
          <w:bCs/>
          <w:color w:val="666666"/>
          <w:kern w:val="0"/>
          <w:szCs w:val="24"/>
        </w:rPr>
        <w:t>為主席，會中因大家有備而來討論甚為熱烈，再加上已有揚帆媽媽讀書會模式可循，所以進行十分順利，分十大項進行討論表決，最後決定為這個肩負傳薪使命的讀書團體命名為知性書香會，訂四月至</w:t>
      </w:r>
      <w:proofErr w:type="gramStart"/>
      <w:r w:rsidRPr="00084444">
        <w:rPr>
          <w:rFonts w:ascii="Verdana" w:eastAsia="新細明體" w:hAnsi="Verdana" w:cs="新細明體"/>
          <w:bCs/>
          <w:color w:val="666666"/>
          <w:kern w:val="0"/>
          <w:szCs w:val="24"/>
        </w:rPr>
        <w:t>九月共半年</w:t>
      </w:r>
      <w:proofErr w:type="gramEnd"/>
      <w:r w:rsidRPr="00084444">
        <w:rPr>
          <w:rFonts w:ascii="Verdana" w:eastAsia="新細明體" w:hAnsi="Verdana" w:cs="新細明體"/>
          <w:bCs/>
          <w:color w:val="666666"/>
          <w:kern w:val="0"/>
          <w:szCs w:val="24"/>
        </w:rPr>
        <w:t>為第一個實驗期，以共獨自</w:t>
      </w:r>
      <w:proofErr w:type="gramStart"/>
      <w:r w:rsidRPr="00084444">
        <w:rPr>
          <w:rFonts w:ascii="Verdana" w:eastAsia="新細明體" w:hAnsi="Verdana" w:cs="新細明體"/>
          <w:bCs/>
          <w:color w:val="666666"/>
          <w:kern w:val="0"/>
          <w:szCs w:val="24"/>
        </w:rPr>
        <w:t>讀輪月</w:t>
      </w:r>
      <w:proofErr w:type="gramEnd"/>
      <w:r w:rsidRPr="00084444">
        <w:rPr>
          <w:rFonts w:ascii="Verdana" w:eastAsia="新細明體" w:hAnsi="Verdana" w:cs="新細明體"/>
          <w:bCs/>
          <w:color w:val="666666"/>
          <w:kern w:val="0"/>
          <w:szCs w:val="24"/>
        </w:rPr>
        <w:t>交替方式進行，卜美斯榮任首期會長，由我和王春慶兩個純主婦擔任正副總幹事，其餘每個人並都承擔了一份任務，期在讀書之外，也能各展所長，對團體多一份參與感和向心力。</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這個團體的理想，是希望透過大家一起讀書，再共同討論的方式，帶動港都的讀書風氣，並計劃以橫向與直向方式，讓書香的</w:t>
      </w:r>
      <w:proofErr w:type="gramStart"/>
      <w:r w:rsidRPr="00084444">
        <w:rPr>
          <w:rFonts w:ascii="Verdana" w:eastAsia="新細明體" w:hAnsi="Verdana" w:cs="新細明體"/>
          <w:bCs/>
          <w:color w:val="666666"/>
          <w:kern w:val="0"/>
          <w:szCs w:val="24"/>
        </w:rPr>
        <w:t>種子播得更</w:t>
      </w:r>
      <w:proofErr w:type="gramEnd"/>
      <w:r w:rsidRPr="00084444">
        <w:rPr>
          <w:rFonts w:ascii="Verdana" w:eastAsia="新細明體" w:hAnsi="Verdana" w:cs="新細明體"/>
          <w:bCs/>
          <w:color w:val="666666"/>
          <w:kern w:val="0"/>
          <w:szCs w:val="24"/>
        </w:rPr>
        <w:t>遠，</w:t>
      </w:r>
      <w:proofErr w:type="gramStart"/>
      <w:r w:rsidRPr="00084444">
        <w:rPr>
          <w:rFonts w:ascii="Verdana" w:eastAsia="新細明體" w:hAnsi="Verdana" w:cs="新細明體"/>
          <w:bCs/>
          <w:color w:val="666666"/>
          <w:kern w:val="0"/>
          <w:szCs w:val="24"/>
        </w:rPr>
        <w:t>紮</w:t>
      </w:r>
      <w:proofErr w:type="gramEnd"/>
      <w:r w:rsidRPr="00084444">
        <w:rPr>
          <w:rFonts w:ascii="Verdana" w:eastAsia="新細明體" w:hAnsi="Verdana" w:cs="新細明體"/>
          <w:bCs/>
          <w:color w:val="666666"/>
          <w:kern w:val="0"/>
          <w:szCs w:val="24"/>
        </w:rPr>
        <w:t>得更深，兩年多以來，在直向部分，已自前年暑假開始，連續舉辦以國小孩子為主的「小小讀書會」，而橫向方面，已由圖書館向外作幾次招生，讓更多市民都來參與（已不限女生），並以輔導帶動方式（核心</w:t>
      </w:r>
      <w:r w:rsidRPr="00084444">
        <w:rPr>
          <w:rFonts w:ascii="Verdana" w:eastAsia="新細明體" w:hAnsi="Verdana" w:cs="新細明體"/>
          <w:bCs/>
          <w:color w:val="666666"/>
          <w:kern w:val="0"/>
          <w:szCs w:val="24"/>
        </w:rPr>
        <w:t>-A-B-C</w:t>
      </w:r>
      <w:r w:rsidRPr="00084444">
        <w:rPr>
          <w:rFonts w:ascii="Verdana" w:eastAsia="新細明體" w:hAnsi="Verdana" w:cs="新細明體"/>
          <w:bCs/>
          <w:color w:val="666666"/>
          <w:kern w:val="0"/>
          <w:szCs w:val="24"/>
        </w:rPr>
        <w:t>）薪火相傳，目前已有一百多人，每月定期聚會討論，風氣所及，不但愈來愈多人，生活當中多了書香與書聲，同時，因透過共同討論的方式，而聚合大家對社會更多共同的關懷與感情。</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港都已經逐漸開步走，我們已經圓了一個書香夢，對那即將要再繼續下去的路，我充滿信心和樂觀。</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德國文化講座受歡迎</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市立圖書館推出系列活動</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德國文化中心秘書吳銀杏</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高雄市立圖書館為服務高雄市全體市民，介紹世界各國文化，舉辦歐洲風情之旅，自七十八年九月二十三日起至十二月二十六日止，每週二晚上七時至九時於圖書總館五樓視聽室舉行「德國文化講堂暨影片放映</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」系列活動，特邀請本市德國</w:t>
      </w:r>
      <w:r w:rsidRPr="00084444">
        <w:rPr>
          <w:rFonts w:ascii="Verdana" w:eastAsia="新細明體" w:hAnsi="Verdana" w:cs="新細明體"/>
          <w:bCs/>
          <w:color w:val="666666"/>
          <w:kern w:val="0"/>
          <w:szCs w:val="24"/>
        </w:rPr>
        <w:lastRenderedPageBreak/>
        <w:t>文化中心提供德國影片，</w:t>
      </w:r>
      <w:proofErr w:type="gramStart"/>
      <w:r w:rsidRPr="00084444">
        <w:rPr>
          <w:rFonts w:ascii="Verdana" w:eastAsia="新細明體" w:hAnsi="Verdana" w:cs="新細明體"/>
          <w:bCs/>
          <w:color w:val="666666"/>
          <w:kern w:val="0"/>
          <w:szCs w:val="24"/>
        </w:rPr>
        <w:t>並由衛主</w:t>
      </w:r>
      <w:proofErr w:type="gramEnd"/>
      <w:r w:rsidRPr="00084444">
        <w:rPr>
          <w:rFonts w:ascii="Verdana" w:eastAsia="新細明體" w:hAnsi="Verdana" w:cs="新細明體"/>
          <w:bCs/>
          <w:color w:val="666666"/>
          <w:kern w:val="0"/>
          <w:szCs w:val="24"/>
        </w:rPr>
        <w:t>任伯安和秘書吳銀杏小姐主講，歡迎有興趣人士前往參加。</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此為期三個月的「德國文化講座暨影片放映」系列，已日耳曼民族的風景和音樂為主題，旅遊德國黑森林，巴伐利亞、法蘭克和北德等地風情畫和介紹傳統的民族舞蹈</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。還有德國的國家公園、自然公園、公園</w:t>
      </w:r>
      <w:proofErr w:type="gramStart"/>
      <w:r w:rsidRPr="00084444">
        <w:rPr>
          <w:rFonts w:ascii="Verdana" w:eastAsia="新細明體" w:hAnsi="Verdana" w:cs="新細明體"/>
          <w:bCs/>
          <w:color w:val="666666"/>
          <w:kern w:val="0"/>
          <w:szCs w:val="24"/>
        </w:rPr>
        <w:t>裏</w:t>
      </w:r>
      <w:proofErr w:type="gramEnd"/>
      <w:r w:rsidRPr="00084444">
        <w:rPr>
          <w:rFonts w:ascii="Verdana" w:eastAsia="新細明體" w:hAnsi="Verdana" w:cs="新細明體"/>
          <w:bCs/>
          <w:color w:val="666666"/>
          <w:kern w:val="0"/>
          <w:szCs w:val="24"/>
        </w:rPr>
        <w:t>的雕塑藝術品、工業設計傑作，傳統的手工藝家行業，美術展覽、著名的音樂家如巴哈、韓德爾</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、李斯特、華格那，以及現代新室內音樂會等介紹。此外還有國際舞蹈夏令營、舞蹈實驗中學和卡通影片等節目。另外德國歷史上最悠久的</w:t>
      </w:r>
      <w:proofErr w:type="gramStart"/>
      <w:r w:rsidRPr="00084444">
        <w:rPr>
          <w:rFonts w:ascii="Verdana" w:eastAsia="新細明體" w:hAnsi="Verdana" w:cs="新細明體"/>
          <w:bCs/>
          <w:color w:val="666666"/>
          <w:kern w:val="0"/>
          <w:szCs w:val="24"/>
        </w:rPr>
        <w:t>特裡爾</w:t>
      </w:r>
      <w:proofErr w:type="gramEnd"/>
      <w:r w:rsidRPr="00084444">
        <w:rPr>
          <w:rFonts w:ascii="Verdana" w:eastAsia="新細明體" w:hAnsi="Verdana" w:cs="新細明體"/>
          <w:bCs/>
          <w:color w:val="666666"/>
          <w:kern w:val="0"/>
          <w:szCs w:val="24"/>
        </w:rPr>
        <w:t>市，有二千年歷史的西德當前的行政所在地波昂市和富八百年歷史最大商港</w:t>
      </w:r>
      <w:r w:rsidRPr="00084444">
        <w:rPr>
          <w:rFonts w:ascii="Verdana" w:eastAsia="新細明體" w:hAnsi="Verdana" w:cs="新細明體"/>
          <w:bCs/>
          <w:color w:val="666666"/>
          <w:kern w:val="0"/>
          <w:szCs w:val="24"/>
        </w:rPr>
        <w:t>-</w:t>
      </w:r>
      <w:r w:rsidRPr="00084444">
        <w:rPr>
          <w:rFonts w:ascii="Verdana" w:eastAsia="新細明體" w:hAnsi="Verdana" w:cs="新細明體"/>
          <w:bCs/>
          <w:color w:val="666666"/>
          <w:kern w:val="0"/>
          <w:szCs w:val="24"/>
        </w:rPr>
        <w:t>漢堡港亦有深入淺出的介紹。在建築藝術方面，典型的歌特式科隆大教堂</w:t>
      </w:r>
      <w:r w:rsidRPr="00084444">
        <w:rPr>
          <w:rFonts w:ascii="Verdana" w:eastAsia="新細明體" w:hAnsi="Verdana" w:cs="新細明體"/>
          <w:bCs/>
          <w:color w:val="666666"/>
          <w:kern w:val="0"/>
          <w:szCs w:val="24"/>
        </w:rPr>
        <w:t xml:space="preserve"> </w:t>
      </w:r>
      <w:r w:rsidRPr="00084444">
        <w:rPr>
          <w:rFonts w:ascii="Verdana" w:eastAsia="新細明體" w:hAnsi="Verdana" w:cs="新細明體"/>
          <w:bCs/>
          <w:color w:val="666666"/>
          <w:kern w:val="0"/>
          <w:szCs w:val="24"/>
        </w:rPr>
        <w:t>，乃至現代化以透明、亮麗玻璃窗為正大面建築風格，亦是其探討的主題之</w:t>
      </w:r>
      <w:proofErr w:type="gramStart"/>
      <w:r w:rsidRPr="00084444">
        <w:rPr>
          <w:rFonts w:ascii="Verdana" w:eastAsia="新細明體" w:hAnsi="Verdana" w:cs="新細明體"/>
          <w:bCs/>
          <w:color w:val="666666"/>
          <w:kern w:val="0"/>
          <w:szCs w:val="24"/>
        </w:rPr>
        <w:t>一</w:t>
      </w:r>
      <w:proofErr w:type="gramEnd"/>
      <w:r w:rsidRPr="00084444">
        <w:rPr>
          <w:rFonts w:ascii="Verdana" w:eastAsia="新細明體" w:hAnsi="Verdana" w:cs="新細明體"/>
          <w:bCs/>
          <w:color w:val="666666"/>
          <w:kern w:val="0"/>
          <w:szCs w:val="24"/>
        </w:rPr>
        <w:t>。其中綜合藝術電影展，法蘭克福的影片博物館等亦包括在內。</w:t>
      </w:r>
      <w:r w:rsidRPr="00084444">
        <w:rPr>
          <w:rFonts w:ascii="Verdana" w:eastAsia="新細明體" w:hAnsi="Verdana" w:cs="新細明體"/>
          <w:bCs/>
          <w:color w:val="666666"/>
          <w:kern w:val="0"/>
          <w:szCs w:val="24"/>
        </w:rPr>
        <w:br/>
      </w:r>
      <w:r w:rsidRPr="00084444">
        <w:rPr>
          <w:rFonts w:ascii="Verdana" w:eastAsia="新細明體" w:hAnsi="Verdana" w:cs="新細明體"/>
          <w:bCs/>
          <w:color w:val="666666"/>
          <w:kern w:val="0"/>
          <w:szCs w:val="24"/>
        </w:rPr>
        <w:t>本節目的最後已是聖誕節了，此時安排巴哈名作</w:t>
      </w:r>
      <w:r w:rsidRPr="00084444">
        <w:rPr>
          <w:rFonts w:ascii="Verdana" w:eastAsia="新細明體" w:hAnsi="Verdana" w:cs="新細明體"/>
          <w:bCs/>
          <w:color w:val="666666"/>
          <w:kern w:val="0"/>
          <w:szCs w:val="24"/>
        </w:rPr>
        <w:t>-</w:t>
      </w:r>
      <w:r w:rsidRPr="00084444">
        <w:rPr>
          <w:rFonts w:ascii="Verdana" w:eastAsia="新細明體" w:hAnsi="Verdana" w:cs="新細明體"/>
          <w:bCs/>
          <w:color w:val="666666"/>
          <w:kern w:val="0"/>
          <w:szCs w:val="24"/>
        </w:rPr>
        <w:t>聖誕劇</w:t>
      </w:r>
      <w:r w:rsidRPr="00084444">
        <w:rPr>
          <w:rFonts w:ascii="Verdana" w:eastAsia="新細明體" w:hAnsi="Verdana" w:cs="新細明體"/>
          <w:bCs/>
          <w:color w:val="666666"/>
          <w:kern w:val="0"/>
          <w:szCs w:val="24"/>
        </w:rPr>
        <w:t>-</w:t>
      </w:r>
      <w:proofErr w:type="gramStart"/>
      <w:r w:rsidRPr="00084444">
        <w:rPr>
          <w:rFonts w:ascii="Verdana" w:eastAsia="新細明體" w:hAnsi="Verdana" w:cs="新細明體"/>
          <w:bCs/>
          <w:color w:val="666666"/>
          <w:kern w:val="0"/>
          <w:szCs w:val="24"/>
        </w:rPr>
        <w:t>唱詠曲</w:t>
      </w:r>
      <w:proofErr w:type="gramEnd"/>
      <w:r w:rsidRPr="00084444">
        <w:rPr>
          <w:rFonts w:ascii="Verdana" w:eastAsia="新細明體" w:hAnsi="Verdana" w:cs="新細明體"/>
          <w:bCs/>
          <w:color w:val="666666"/>
          <w:kern w:val="0"/>
          <w:szCs w:val="24"/>
        </w:rPr>
        <w:t>的演出，以感受聖誕節的氣氛和意義，內容精采，歡迎大家參與。</w:t>
      </w:r>
    </w:p>
    <w:sectPr w:rsidR="008B6885" w:rsidRPr="000844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44"/>
    <w:rsid w:val="00084444"/>
    <w:rsid w:val="008B6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4444"/>
    <w:rPr>
      <w:b/>
      <w:bCs/>
    </w:rPr>
  </w:style>
  <w:style w:type="paragraph" w:styleId="Web">
    <w:name w:val="Normal (Web)"/>
    <w:basedOn w:val="a"/>
    <w:uiPriority w:val="99"/>
    <w:unhideWhenUsed/>
    <w:rsid w:val="00084444"/>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4444"/>
    <w:rPr>
      <w:b/>
      <w:bCs/>
    </w:rPr>
  </w:style>
  <w:style w:type="paragraph" w:styleId="Web">
    <w:name w:val="Normal (Web)"/>
    <w:basedOn w:val="a"/>
    <w:uiPriority w:val="99"/>
    <w:unhideWhenUsed/>
    <w:rsid w:val="0008444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8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陳宣穎</dc:creator>
  <cp:keywords/>
  <dc:description/>
  <cp:lastModifiedBy>陳宣穎</cp:lastModifiedBy>
  <cp:revision>1</cp:revision>
  <dcterms:created xsi:type="dcterms:W3CDTF">2014-12-08T07:44:00Z</dcterms:created>
  <dcterms:modified xsi:type="dcterms:W3CDTF">2014-12-08T07:45:00Z</dcterms:modified>
</cp:coreProperties>
</file>