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14" w:rsidRPr="00993BFA" w:rsidRDefault="00FF3414" w:rsidP="00FF3414">
      <w:pPr>
        <w:pStyle w:val="a3"/>
        <w:snapToGrid w:val="0"/>
        <w:spacing w:beforeLines="50" w:before="180" w:afterLines="50" w:after="180" w:line="0" w:lineRule="atLeast"/>
        <w:ind w:leftChars="0" w:left="0"/>
        <w:jc w:val="center"/>
        <w:rPr>
          <w:rFonts w:ascii="標楷體" w:eastAsia="標楷體" w:hAnsi="標楷體"/>
          <w:b/>
          <w:bCs/>
          <w:sz w:val="32"/>
          <w:szCs w:val="32"/>
        </w:rPr>
      </w:pPr>
      <w:r>
        <w:rPr>
          <w:rFonts w:ascii="標楷體" w:eastAsia="標楷體" w:hAnsi="標楷體" w:hint="eastAsia"/>
          <w:b/>
          <w:bCs/>
          <w:sz w:val="32"/>
          <w:szCs w:val="32"/>
        </w:rPr>
        <w:t>2016</w:t>
      </w:r>
      <w:r w:rsidRPr="00993BFA">
        <w:rPr>
          <w:rFonts w:ascii="標楷體" w:eastAsia="標楷體" w:hAnsi="標楷體"/>
          <w:b/>
          <w:bCs/>
          <w:sz w:val="32"/>
          <w:szCs w:val="32"/>
        </w:rPr>
        <w:t>「城市講堂：OPEN新視野」</w:t>
      </w:r>
      <w:r>
        <w:rPr>
          <w:rFonts w:ascii="標楷體" w:eastAsia="標楷體" w:hAnsi="標楷體" w:hint="eastAsia"/>
          <w:b/>
          <w:bCs/>
          <w:sz w:val="32"/>
          <w:szCs w:val="32"/>
        </w:rPr>
        <w:t>3</w:t>
      </w:r>
      <w:r w:rsidRPr="00993BFA">
        <w:rPr>
          <w:rFonts w:ascii="標楷體" w:eastAsia="標楷體" w:hAnsi="標楷體"/>
          <w:b/>
          <w:bCs/>
          <w:sz w:val="32"/>
          <w:szCs w:val="32"/>
        </w:rPr>
        <w:t>月活動表</w:t>
      </w:r>
    </w:p>
    <w:p w:rsidR="00FF3414" w:rsidRPr="00993BFA" w:rsidRDefault="00FF3414" w:rsidP="00FF3414">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 活動時間：週六下午2：30～5：00  </w:t>
      </w:r>
    </w:p>
    <w:p w:rsidR="00FF3414" w:rsidRPr="00993BFA" w:rsidRDefault="00FF3414" w:rsidP="00FF3414">
      <w:pPr>
        <w:widowControl/>
        <w:numPr>
          <w:ilvl w:val="0"/>
          <w:numId w:val="1"/>
        </w:numPr>
        <w:snapToGrid w:val="0"/>
        <w:spacing w:line="0" w:lineRule="atLeast"/>
        <w:jc w:val="both"/>
        <w:rPr>
          <w:rFonts w:ascii="標楷體" w:eastAsia="標楷體" w:hAnsi="標楷體"/>
          <w:sz w:val="28"/>
          <w:szCs w:val="28"/>
        </w:rPr>
      </w:pPr>
      <w:r w:rsidRPr="00993BFA">
        <w:rPr>
          <w:rFonts w:ascii="標楷體" w:eastAsia="標楷體" w:hAnsi="標楷體" w:hint="eastAsia"/>
          <w:sz w:val="28"/>
          <w:szCs w:val="28"/>
        </w:rPr>
        <w:t>活動地點：高雄市立圖書館總館</w:t>
      </w:r>
      <w:r w:rsidRPr="00A52BC8">
        <w:rPr>
          <w:rFonts w:ascii="標楷體" w:eastAsia="標楷體" w:hAnsi="標楷體" w:hint="eastAsia"/>
          <w:color w:val="FF0000"/>
          <w:sz w:val="28"/>
          <w:szCs w:val="28"/>
        </w:rPr>
        <w:t>7樓</w:t>
      </w:r>
      <w:r w:rsidRPr="00993BFA">
        <w:rPr>
          <w:rFonts w:ascii="標楷體" w:eastAsia="標楷體" w:hAnsi="標楷體" w:hint="eastAsia"/>
          <w:sz w:val="28"/>
          <w:szCs w:val="28"/>
        </w:rPr>
        <w:t>際會廳（高雄市前鎮區新光路</w:t>
      </w:r>
      <w:r w:rsidRPr="00993BFA">
        <w:rPr>
          <w:rFonts w:ascii="標楷體" w:eastAsia="標楷體" w:hAnsi="標楷體"/>
          <w:sz w:val="28"/>
          <w:szCs w:val="28"/>
        </w:rPr>
        <w:t xml:space="preserve">61 </w:t>
      </w:r>
      <w:r w:rsidRPr="00993BFA">
        <w:rPr>
          <w:rFonts w:ascii="標楷體" w:eastAsia="標楷體" w:hAnsi="標楷體" w:hint="eastAsia"/>
          <w:sz w:val="28"/>
          <w:szCs w:val="28"/>
        </w:rPr>
        <w:t>號）</w:t>
      </w:r>
    </w:p>
    <w:p w:rsidR="00FF3414" w:rsidRPr="00184267" w:rsidRDefault="00FF3414" w:rsidP="00FF3414">
      <w:pPr>
        <w:widowControl/>
        <w:snapToGrid w:val="0"/>
        <w:spacing w:line="0" w:lineRule="atLeast"/>
        <w:ind w:rightChars="-305" w:right="-732"/>
        <w:jc w:val="center"/>
        <w:rPr>
          <w:rFonts w:ascii="標楷體" w:eastAsia="標楷體" w:hAnsi="標楷體"/>
          <w:color w:val="943634"/>
        </w:rPr>
      </w:pPr>
      <w:proofErr w:type="gramStart"/>
      <w:r w:rsidRPr="00184267">
        <w:rPr>
          <w:rFonts w:ascii="標楷體" w:eastAsia="標楷體" w:hAnsi="標楷體" w:hint="eastAsia"/>
          <w:color w:val="943634"/>
        </w:rPr>
        <w:t>＊</w:t>
      </w:r>
      <w:proofErr w:type="gramEnd"/>
      <w:r w:rsidRPr="00184267">
        <w:rPr>
          <w:rFonts w:ascii="標楷體" w:eastAsia="標楷體" w:hAnsi="標楷體" w:hint="eastAsia"/>
          <w:color w:val="943634"/>
        </w:rPr>
        <w:t>高雄捷運「三多商圈站」下車，由2號出口出站至新光路右轉，步行約10分鐘</w:t>
      </w:r>
    </w:p>
    <w:p w:rsidR="00FF3414" w:rsidRDefault="00FF3414" w:rsidP="00FF3414">
      <w:pPr>
        <w:widowControl/>
        <w:numPr>
          <w:ilvl w:val="0"/>
          <w:numId w:val="1"/>
        </w:numPr>
        <w:snapToGrid w:val="0"/>
        <w:spacing w:line="0" w:lineRule="atLeast"/>
        <w:ind w:left="1560" w:hanging="1560"/>
        <w:jc w:val="both"/>
        <w:rPr>
          <w:rFonts w:ascii="標楷體" w:eastAsia="標楷體" w:hAnsi="標楷體"/>
          <w:sz w:val="28"/>
          <w:szCs w:val="28"/>
        </w:rPr>
      </w:pPr>
      <w:r w:rsidRPr="00993BFA">
        <w:rPr>
          <w:rFonts w:ascii="標楷體" w:eastAsia="標楷體" w:hAnsi="標楷體" w:hint="eastAsia"/>
          <w:sz w:val="28"/>
          <w:szCs w:val="28"/>
        </w:rPr>
        <w:t>參加方式：活動當日13：50起現場排隊入場（免報名），座位450席，額滿為</w:t>
      </w:r>
      <w:r>
        <w:rPr>
          <w:rFonts w:ascii="標楷體" w:eastAsia="標楷體" w:hAnsi="標楷體" w:hint="eastAsia"/>
          <w:sz w:val="28"/>
          <w:szCs w:val="28"/>
        </w:rPr>
        <w:t>止</w:t>
      </w:r>
      <w:r w:rsidRPr="00993BFA">
        <w:rPr>
          <w:rFonts w:ascii="標楷體" w:eastAsia="標楷體" w:hAnsi="標楷體" w:hint="eastAsia"/>
          <w:sz w:val="28"/>
          <w:szCs w:val="28"/>
        </w:rPr>
        <w:t>。</w:t>
      </w:r>
    </w:p>
    <w:p w:rsidR="00FF3414" w:rsidRPr="00612794" w:rsidRDefault="00FF3414" w:rsidP="00FF3414">
      <w:pPr>
        <w:widowControl/>
        <w:snapToGrid w:val="0"/>
        <w:spacing w:line="0" w:lineRule="atLeast"/>
        <w:jc w:val="both"/>
        <w:rPr>
          <w:rFonts w:ascii="標楷體" w:eastAsia="標楷體" w:hAnsi="標楷體"/>
          <w:b/>
          <w:color w:val="00B050"/>
          <w:sz w:val="28"/>
          <w:szCs w:val="28"/>
        </w:rPr>
      </w:pPr>
      <w:r>
        <w:rPr>
          <w:rFonts w:ascii="標楷體" w:eastAsia="標楷體" w:hAnsi="標楷體" w:hint="eastAsia"/>
          <w:b/>
          <w:color w:val="00B050"/>
          <w:sz w:val="28"/>
          <w:szCs w:val="28"/>
        </w:rPr>
        <w:t xml:space="preserve">       </w:t>
      </w:r>
      <w:proofErr w:type="gramStart"/>
      <w:r>
        <w:rPr>
          <w:rFonts w:ascii="標楷體" w:eastAsia="標楷體" w:hAnsi="標楷體" w:hint="eastAsia"/>
          <w:b/>
          <w:color w:val="00B050"/>
          <w:sz w:val="28"/>
          <w:szCs w:val="28"/>
        </w:rPr>
        <w:t>＊</w:t>
      </w:r>
      <w:proofErr w:type="gramEnd"/>
      <w:r w:rsidRPr="00612794">
        <w:rPr>
          <w:rFonts w:ascii="標楷體" w:eastAsia="標楷體" w:hAnsi="標楷體" w:hint="eastAsia"/>
          <w:b/>
          <w:color w:val="00B050"/>
          <w:sz w:val="28"/>
          <w:szCs w:val="28"/>
        </w:rPr>
        <w:t>參加方式如有變更，將於高市</w:t>
      </w:r>
      <w:proofErr w:type="gramStart"/>
      <w:r w:rsidRPr="00612794">
        <w:rPr>
          <w:rFonts w:ascii="標楷體" w:eastAsia="標楷體" w:hAnsi="標楷體" w:hint="eastAsia"/>
          <w:b/>
          <w:color w:val="00B050"/>
          <w:sz w:val="28"/>
          <w:szCs w:val="28"/>
        </w:rPr>
        <w:t>圖官網</w:t>
      </w:r>
      <w:proofErr w:type="gramEnd"/>
      <w:r w:rsidRPr="00612794">
        <w:rPr>
          <w:rFonts w:ascii="標楷體" w:eastAsia="標楷體" w:hAnsi="標楷體" w:hint="eastAsia"/>
          <w:b/>
          <w:color w:val="00B050"/>
          <w:sz w:val="28"/>
          <w:szCs w:val="28"/>
        </w:rPr>
        <w:t>公告。</w:t>
      </w:r>
    </w:p>
    <w:p w:rsidR="00FF3414" w:rsidRPr="00527118" w:rsidRDefault="00FF3414" w:rsidP="00FF3414">
      <w:pPr>
        <w:rPr>
          <w:rFonts w:ascii="標楷體" w:eastAsia="標楷體" w:hAnsi="標楷體"/>
          <w:color w:val="C0504D"/>
        </w:rPr>
      </w:pPr>
      <w:r>
        <w:rPr>
          <w:rFonts w:ascii="標楷體" w:eastAsia="標楷體" w:hAnsi="標楷體" w:hint="eastAsia"/>
          <w:sz w:val="28"/>
          <w:szCs w:val="28"/>
        </w:rPr>
        <w:t xml:space="preserve">   </w:t>
      </w:r>
      <w:r w:rsidRPr="00527118">
        <w:rPr>
          <w:rFonts w:ascii="標楷體" w:eastAsia="標楷體" w:hAnsi="標楷體" w:hint="eastAsia"/>
          <w:color w:val="C0504D"/>
        </w:rPr>
        <w:t>※敬請提早入場，講座座位額滿後，即不再開放入場。</w:t>
      </w:r>
    </w:p>
    <w:p w:rsidR="00FF3414" w:rsidRPr="00527118" w:rsidRDefault="00FF3414" w:rsidP="00FF3414">
      <w:pPr>
        <w:ind w:left="480"/>
        <w:rPr>
          <w:rFonts w:ascii="標楷體" w:eastAsia="標楷體" w:hAnsi="標楷體"/>
        </w:rPr>
      </w:pPr>
      <w:r w:rsidRPr="00527118">
        <w:rPr>
          <w:rFonts w:ascii="標楷體" w:eastAsia="標楷體" w:hAnsi="標楷體" w:hint="eastAsia"/>
          <w:color w:val="C0504D"/>
        </w:rPr>
        <w:t>※為尊重講者，</w:t>
      </w:r>
      <w:r>
        <w:rPr>
          <w:rFonts w:ascii="標楷體" w:eastAsia="標楷體" w:hAnsi="標楷體" w:hint="eastAsia"/>
          <w:color w:val="C0504D"/>
        </w:rPr>
        <w:t>請配合現場工作人員管制入</w:t>
      </w:r>
      <w:r w:rsidRPr="00527118">
        <w:rPr>
          <w:rFonts w:ascii="標楷體" w:eastAsia="標楷體" w:hAnsi="標楷體" w:hint="eastAsia"/>
          <w:color w:val="C0504D"/>
        </w:rPr>
        <w:t>場，</w:t>
      </w:r>
      <w:r>
        <w:rPr>
          <w:rFonts w:ascii="標楷體" w:eastAsia="標楷體" w:hAnsi="標楷體" w:hint="eastAsia"/>
          <w:color w:val="C0504D"/>
        </w:rPr>
        <w:t>講座進行中</w:t>
      </w:r>
      <w:r w:rsidRPr="00527118">
        <w:rPr>
          <w:rFonts w:ascii="標楷體" w:eastAsia="標楷體" w:hAnsi="標楷體" w:hint="eastAsia"/>
          <w:color w:val="C0504D"/>
        </w:rPr>
        <w:t>請勿任意走動。</w:t>
      </w:r>
    </w:p>
    <w:p w:rsidR="00FF3414" w:rsidRPr="00993BFA" w:rsidRDefault="00FF3414" w:rsidP="00FF3414">
      <w:pPr>
        <w:numPr>
          <w:ilvl w:val="0"/>
          <w:numId w:val="1"/>
        </w:numPr>
        <w:rPr>
          <w:rFonts w:ascii="標楷體" w:eastAsia="標楷體" w:hAnsi="標楷體" w:cs="新細明體"/>
          <w:kern w:val="0"/>
          <w:sz w:val="28"/>
          <w:szCs w:val="28"/>
        </w:rPr>
      </w:pPr>
      <w:r w:rsidRPr="00993BFA">
        <w:rPr>
          <w:rFonts w:ascii="標楷體" w:eastAsia="標楷體" w:hAnsi="標楷體" w:hint="eastAsia"/>
          <w:sz w:val="28"/>
          <w:szCs w:val="28"/>
        </w:rPr>
        <w:t>洽詢電話：</w:t>
      </w:r>
      <w:r w:rsidRPr="00993BFA">
        <w:rPr>
          <w:rFonts w:ascii="標楷體" w:eastAsia="標楷體" w:hAnsi="標楷體" w:cs="新細明體" w:hint="eastAsia"/>
          <w:kern w:val="0"/>
          <w:sz w:val="28"/>
          <w:szCs w:val="28"/>
        </w:rPr>
        <w:t>07-5360238#</w:t>
      </w:r>
      <w:r>
        <w:rPr>
          <w:rFonts w:ascii="標楷體" w:eastAsia="標楷體" w:hAnsi="標楷體" w:cs="新細明體" w:hint="eastAsia"/>
          <w:kern w:val="0"/>
          <w:sz w:val="28"/>
          <w:szCs w:val="28"/>
        </w:rPr>
        <w:t>3214</w:t>
      </w:r>
    </w:p>
    <w:p w:rsidR="00FF3414" w:rsidRPr="00993BFA" w:rsidRDefault="00FF3414" w:rsidP="00FF3414">
      <w:pPr>
        <w:numPr>
          <w:ilvl w:val="0"/>
          <w:numId w:val="1"/>
        </w:numPr>
        <w:rPr>
          <w:rFonts w:ascii="標楷體" w:eastAsia="標楷體" w:hAnsi="標楷體"/>
          <w:sz w:val="28"/>
          <w:szCs w:val="28"/>
        </w:rPr>
      </w:pPr>
      <w:r w:rsidRPr="00993BFA">
        <w:rPr>
          <w:rFonts w:ascii="標楷體" w:eastAsia="標楷體" w:hAnsi="標楷體" w:hint="eastAsia"/>
          <w:sz w:val="28"/>
          <w:szCs w:val="28"/>
        </w:rPr>
        <w:t>全程參與之民眾、公務人員、教師，核給2小時學習時數，歡迎踴躍參加。</w:t>
      </w:r>
    </w:p>
    <w:p w:rsidR="00FF3414" w:rsidRPr="00993BFA" w:rsidRDefault="00FF3414" w:rsidP="00FF3414">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指導單位：高雄市政府 </w:t>
      </w:r>
    </w:p>
    <w:p w:rsidR="00FF3414" w:rsidRPr="00993BFA" w:rsidRDefault="00FF3414" w:rsidP="00FF3414">
      <w:pPr>
        <w:numPr>
          <w:ilvl w:val="0"/>
          <w:numId w:val="1"/>
        </w:numPr>
        <w:rPr>
          <w:rFonts w:ascii="標楷體" w:eastAsia="標楷體" w:hAnsi="標楷體"/>
          <w:sz w:val="28"/>
          <w:szCs w:val="28"/>
        </w:rPr>
      </w:pPr>
      <w:r w:rsidRPr="00993BFA">
        <w:rPr>
          <w:rFonts w:ascii="標楷體" w:eastAsia="標楷體" w:hAnsi="標楷體" w:hint="eastAsia"/>
          <w:sz w:val="28"/>
          <w:szCs w:val="28"/>
        </w:rPr>
        <w:t>主辦單位：高雄市政府文化局</w:t>
      </w:r>
    </w:p>
    <w:p w:rsidR="00FF3414" w:rsidRPr="00993BFA" w:rsidRDefault="00FF3414" w:rsidP="00FF3414">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承辦單位：高雄市立圖書館 </w:t>
      </w:r>
    </w:p>
    <w:p w:rsidR="00FF3414" w:rsidRPr="00496B3C" w:rsidRDefault="00FF3414" w:rsidP="00FF3414">
      <w:pPr>
        <w:numPr>
          <w:ilvl w:val="0"/>
          <w:numId w:val="1"/>
        </w:numPr>
        <w:rPr>
          <w:rFonts w:ascii="標楷體" w:eastAsia="標楷體" w:hAnsi="標楷體"/>
          <w:sz w:val="28"/>
          <w:szCs w:val="28"/>
        </w:rPr>
      </w:pPr>
      <w:r w:rsidRPr="00993BFA">
        <w:rPr>
          <w:rFonts w:ascii="標楷體" w:eastAsia="標楷體" w:hAnsi="標楷體" w:hint="eastAsia"/>
          <w:sz w:val="28"/>
          <w:szCs w:val="28"/>
        </w:rPr>
        <w:t>合辦單位：高雄電台FM94.3、教育電台高雄台</w:t>
      </w:r>
      <w:r>
        <w:rPr>
          <w:rFonts w:ascii="標楷體" w:eastAsia="標楷體" w:hAnsi="標楷體" w:hint="eastAsia"/>
          <w:sz w:val="28"/>
          <w:szCs w:val="28"/>
        </w:rPr>
        <w:t>FM101.7、</w:t>
      </w:r>
      <w:r w:rsidRPr="00496B3C">
        <w:rPr>
          <w:rFonts w:ascii="標楷體" w:eastAsia="標楷體" w:hAnsi="標楷體" w:hint="eastAsia"/>
          <w:sz w:val="28"/>
          <w:szCs w:val="28"/>
        </w:rPr>
        <w:t>中廣高雄台</w:t>
      </w:r>
    </w:p>
    <w:p w:rsidR="00FF3414" w:rsidRPr="0094221D" w:rsidRDefault="00FF3414" w:rsidP="00FF3414">
      <w:pPr>
        <w:numPr>
          <w:ilvl w:val="0"/>
          <w:numId w:val="1"/>
        </w:numPr>
        <w:rPr>
          <w:rFonts w:ascii="標楷體" w:eastAsia="標楷體" w:hAnsi="標楷體"/>
          <w:sz w:val="28"/>
          <w:szCs w:val="28"/>
        </w:rPr>
      </w:pPr>
      <w:r w:rsidRPr="0094221D">
        <w:rPr>
          <w:rFonts w:ascii="標楷體" w:eastAsia="標楷體" w:hAnsi="標楷體" w:hint="eastAsia"/>
          <w:color w:val="FF0000"/>
          <w:sz w:val="28"/>
          <w:szCs w:val="28"/>
        </w:rPr>
        <w:t xml:space="preserve"> </w:t>
      </w:r>
      <w:r w:rsidRPr="0094221D">
        <w:rPr>
          <w:rFonts w:ascii="標楷體" w:eastAsia="標楷體" w:hAnsi="標楷體" w:hint="eastAsia"/>
          <w:sz w:val="28"/>
          <w:szCs w:val="28"/>
        </w:rPr>
        <w:t>贊助單位：財團法人高英士中華文化典藏教育基金會、高雄市正忠關懷協會、普傑實業股份有限公司、財團法人聚和文化藝術基金會</w:t>
      </w:r>
    </w:p>
    <w:p w:rsidR="00FF3414" w:rsidRPr="003A67EA" w:rsidRDefault="00FF3414" w:rsidP="00FF3414">
      <w:pPr>
        <w:widowControl/>
        <w:numPr>
          <w:ilvl w:val="0"/>
          <w:numId w:val="1"/>
        </w:numPr>
        <w:ind w:left="284" w:hanging="284"/>
        <w:rPr>
          <w:rFonts w:ascii="標楷體" w:eastAsia="標楷體" w:hAnsi="標楷體" w:cs="新細明體"/>
          <w:kern w:val="0"/>
          <w:sz w:val="28"/>
          <w:szCs w:val="28"/>
        </w:rPr>
      </w:pPr>
      <w:r w:rsidRPr="00993BFA">
        <w:rPr>
          <w:rFonts w:ascii="標楷體" w:eastAsia="標楷體" w:hAnsi="標楷體" w:hint="eastAsia"/>
          <w:sz w:val="28"/>
          <w:szCs w:val="28"/>
        </w:rPr>
        <w:t>活動詳細資訊或內容調整公告請上高市圖總館網站</w:t>
      </w:r>
      <w:r>
        <w:rPr>
          <w:rFonts w:ascii="標楷體" w:eastAsia="標楷體" w:hAnsi="標楷體" w:hint="eastAsia"/>
          <w:sz w:val="28"/>
          <w:szCs w:val="28"/>
        </w:rPr>
        <w:t xml:space="preserve"> </w:t>
      </w:r>
    </w:p>
    <w:p w:rsidR="00FF3414" w:rsidRPr="00993BFA" w:rsidRDefault="00FF3414" w:rsidP="00FF3414">
      <w:pPr>
        <w:widowControl/>
        <w:ind w:leftChars="119" w:left="426" w:hangingChars="50" w:hanging="140"/>
        <w:rPr>
          <w:rFonts w:ascii="標楷體" w:eastAsia="標楷體" w:hAnsi="標楷體" w:cs="新細明體"/>
          <w:kern w:val="0"/>
          <w:sz w:val="28"/>
          <w:szCs w:val="28"/>
        </w:rPr>
      </w:pPr>
      <w:r>
        <w:rPr>
          <w:rFonts w:ascii="標楷體" w:eastAsia="標楷體" w:hAnsi="標楷體" w:hint="eastAsia"/>
          <w:sz w:val="28"/>
          <w:szCs w:val="28"/>
        </w:rPr>
        <w:t xml:space="preserve"> </w:t>
      </w:r>
      <w:hyperlink r:id="rId8" w:history="1">
        <w:r w:rsidRPr="00CD4EF7">
          <w:rPr>
            <w:rStyle w:val="a5"/>
            <w:rFonts w:ascii="標楷體" w:eastAsia="標楷體" w:hAnsi="標楷體"/>
            <w:sz w:val="28"/>
            <w:szCs w:val="28"/>
          </w:rPr>
          <w:t>http://www.ksml.edu.tw/mainlibrary/index.aspx</w:t>
        </w:r>
      </w:hyperlink>
      <w:r w:rsidRPr="00993BFA">
        <w:rPr>
          <w:rFonts w:ascii="標楷體" w:eastAsia="標楷體" w:hAnsi="標楷體" w:hint="eastAsia"/>
          <w:sz w:val="28"/>
          <w:szCs w:val="28"/>
        </w:rPr>
        <w:t>查詢，</w:t>
      </w:r>
      <w:r w:rsidRPr="00993BFA">
        <w:rPr>
          <w:rFonts w:ascii="標楷體" w:eastAsia="標楷體" w:hAnsi="標楷體" w:cs="新細明體"/>
          <w:kern w:val="0"/>
          <w:sz w:val="28"/>
          <w:szCs w:val="28"/>
        </w:rPr>
        <w:t>主辦單位保留活動變更之權益。</w:t>
      </w:r>
    </w:p>
    <w:p w:rsidR="00FF3414" w:rsidRDefault="00FF3414" w:rsidP="00FF3414">
      <w:pPr>
        <w:ind w:leftChars="118" w:left="849" w:hangingChars="236" w:hanging="566"/>
        <w:rPr>
          <w:rFonts w:ascii="標楷體" w:eastAsia="標楷體" w:hAnsi="標楷體"/>
          <w:color w:val="984806"/>
        </w:rPr>
      </w:pPr>
      <w:r>
        <w:rPr>
          <w:rFonts w:ascii="標楷體" w:eastAsia="標楷體" w:hAnsi="標楷體" w:hint="eastAsia"/>
          <w:color w:val="984806"/>
        </w:rPr>
        <w:t xml:space="preserve">    </w:t>
      </w:r>
      <w:r w:rsidRPr="00993BFA">
        <w:rPr>
          <w:rFonts w:ascii="標楷體" w:eastAsia="標楷體" w:hAnsi="標楷體"/>
          <w:color w:val="984806"/>
        </w:rPr>
        <w:t>『94.3</w:t>
      </w:r>
      <w:proofErr w:type="gramStart"/>
      <w:r w:rsidRPr="00993BFA">
        <w:rPr>
          <w:rFonts w:ascii="標楷體" w:eastAsia="標楷體" w:hAnsi="標楷體"/>
          <w:color w:val="984806"/>
        </w:rPr>
        <w:t>尚麻吉</w:t>
      </w:r>
      <w:proofErr w:type="gramEnd"/>
      <w:r w:rsidRPr="00993BFA">
        <w:rPr>
          <w:rFonts w:ascii="標楷體" w:eastAsia="標楷體" w:hAnsi="標楷體"/>
          <w:color w:val="984806"/>
        </w:rPr>
        <w:t xml:space="preserve"> 天天市府新消息 歡迎收聽尚</w:t>
      </w:r>
      <w:proofErr w:type="gramStart"/>
      <w:r w:rsidRPr="00993BFA">
        <w:rPr>
          <w:rFonts w:ascii="標楷體" w:eastAsia="標楷體" w:hAnsi="標楷體"/>
          <w:color w:val="984806"/>
        </w:rPr>
        <w:t>讚</w:t>
      </w:r>
      <w:proofErr w:type="gramEnd"/>
      <w:r w:rsidRPr="00993BFA">
        <w:rPr>
          <w:rFonts w:ascii="標楷體" w:eastAsia="標楷體" w:hAnsi="標楷體"/>
          <w:color w:val="984806"/>
        </w:rPr>
        <w:t>！尚好聽電臺，高雄廣播電臺</w:t>
      </w:r>
      <w:proofErr w:type="gramStart"/>
      <w:r w:rsidRPr="00993BFA">
        <w:rPr>
          <w:rFonts w:ascii="標楷體" w:eastAsia="標楷體" w:hAnsi="標楷體"/>
          <w:color w:val="984806"/>
        </w:rPr>
        <w:t>─</w:t>
      </w:r>
      <w:proofErr w:type="gramEnd"/>
      <w:r w:rsidRPr="00993BFA">
        <w:rPr>
          <w:rFonts w:ascii="標楷體" w:eastAsia="標楷體" w:hAnsi="標楷體"/>
          <w:color w:val="984806"/>
        </w:rPr>
        <w:t>FM94.3，每週日14:00-16:00名人開講</w:t>
      </w:r>
      <w:proofErr w:type="gramStart"/>
      <w:r w:rsidRPr="00993BFA">
        <w:rPr>
          <w:rFonts w:ascii="標楷體" w:eastAsia="標楷體" w:hAnsi="標楷體"/>
          <w:color w:val="984806"/>
        </w:rPr>
        <w:t>─</w:t>
      </w:r>
      <w:proofErr w:type="gramEnd"/>
      <w:r w:rsidRPr="00993BFA">
        <w:rPr>
          <w:rFonts w:ascii="標楷體" w:eastAsia="標楷體" w:hAnsi="標楷體"/>
          <w:color w:val="984806"/>
        </w:rPr>
        <w:t>高市圖城市講堂演講內容』</w:t>
      </w:r>
    </w:p>
    <w:p w:rsidR="00FF3414" w:rsidRDefault="00FF3414" w:rsidP="00FF3414">
      <w:pPr>
        <w:rPr>
          <w:rFonts w:ascii="標楷體" w:eastAsia="標楷體" w:hAnsi="標楷體"/>
          <w:color w:val="984806"/>
        </w:rPr>
      </w:pPr>
    </w:p>
    <w:p w:rsidR="00FF3414" w:rsidRDefault="00FF3414" w:rsidP="00FF3414">
      <w:pPr>
        <w:rPr>
          <w:rFonts w:ascii="標楷體" w:eastAsia="標楷體" w:hAnsi="標楷體"/>
          <w:color w:val="984806"/>
        </w:rPr>
      </w:pPr>
    </w:p>
    <w:p w:rsidR="00FF3414" w:rsidRDefault="00FF3414" w:rsidP="00FF3414">
      <w:pPr>
        <w:rPr>
          <w:rFonts w:ascii="標楷體" w:eastAsia="標楷體" w:hAnsi="標楷體"/>
          <w:color w:val="98480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69"/>
        <w:gridCol w:w="1736"/>
        <w:gridCol w:w="2960"/>
        <w:gridCol w:w="2958"/>
      </w:tblGrid>
      <w:tr w:rsidR="00FF3414" w:rsidRPr="00145CA3" w:rsidTr="00C761FA">
        <w:tc>
          <w:tcPr>
            <w:tcW w:w="866" w:type="dxa"/>
            <w:shd w:val="clear" w:color="auto" w:fill="auto"/>
          </w:tcPr>
          <w:p w:rsidR="00FF3414" w:rsidRPr="00145CA3" w:rsidRDefault="00FF3414" w:rsidP="00C761FA">
            <w:pPr>
              <w:rPr>
                <w:rFonts w:ascii="標楷體" w:eastAsia="標楷體" w:hAnsi="標楷體"/>
                <w:color w:val="000000"/>
              </w:rPr>
            </w:pPr>
            <w:r w:rsidRPr="00145CA3">
              <w:rPr>
                <w:rFonts w:ascii="標楷體" w:eastAsia="標楷體" w:hAnsi="標楷體" w:hint="eastAsia"/>
                <w:color w:val="000000"/>
              </w:rPr>
              <w:lastRenderedPageBreak/>
              <w:t>日期</w:t>
            </w:r>
          </w:p>
        </w:tc>
        <w:tc>
          <w:tcPr>
            <w:tcW w:w="1369" w:type="dxa"/>
            <w:shd w:val="clear" w:color="auto" w:fill="auto"/>
          </w:tcPr>
          <w:p w:rsidR="00FF3414" w:rsidRPr="00145CA3" w:rsidRDefault="00FF3414" w:rsidP="00C761FA">
            <w:pPr>
              <w:rPr>
                <w:rFonts w:ascii="標楷體" w:eastAsia="標楷體" w:hAnsi="標楷體"/>
                <w:color w:val="000000"/>
              </w:rPr>
            </w:pPr>
            <w:r w:rsidRPr="00145CA3">
              <w:rPr>
                <w:rFonts w:ascii="標楷體" w:eastAsia="標楷體" w:hAnsi="標楷體" w:hint="eastAsia"/>
                <w:color w:val="000000"/>
              </w:rPr>
              <w:t>講師</w:t>
            </w:r>
          </w:p>
        </w:tc>
        <w:tc>
          <w:tcPr>
            <w:tcW w:w="1736" w:type="dxa"/>
            <w:shd w:val="clear" w:color="auto" w:fill="auto"/>
          </w:tcPr>
          <w:p w:rsidR="00FF3414" w:rsidRPr="00145CA3" w:rsidRDefault="00FF3414" w:rsidP="00C761FA">
            <w:pPr>
              <w:rPr>
                <w:rFonts w:ascii="標楷體" w:eastAsia="標楷體" w:hAnsi="標楷體"/>
                <w:color w:val="000000"/>
              </w:rPr>
            </w:pPr>
            <w:r w:rsidRPr="00145CA3">
              <w:rPr>
                <w:rFonts w:ascii="標楷體" w:eastAsia="標楷體" w:hAnsi="標楷體" w:hint="eastAsia"/>
                <w:color w:val="000000"/>
              </w:rPr>
              <w:t>講題</w:t>
            </w:r>
          </w:p>
        </w:tc>
        <w:tc>
          <w:tcPr>
            <w:tcW w:w="2960" w:type="dxa"/>
            <w:shd w:val="clear" w:color="auto" w:fill="auto"/>
          </w:tcPr>
          <w:p w:rsidR="00FF3414" w:rsidRPr="00145CA3" w:rsidRDefault="00FF3414" w:rsidP="00C761FA">
            <w:pPr>
              <w:rPr>
                <w:rFonts w:ascii="標楷體" w:eastAsia="標楷體" w:hAnsi="標楷體"/>
                <w:color w:val="000000"/>
              </w:rPr>
            </w:pPr>
            <w:r w:rsidRPr="00145CA3">
              <w:rPr>
                <w:rFonts w:ascii="標楷體" w:eastAsia="標楷體" w:hAnsi="標楷體" w:hint="eastAsia"/>
                <w:color w:val="000000"/>
              </w:rPr>
              <w:t>講師簡介</w:t>
            </w:r>
          </w:p>
        </w:tc>
        <w:tc>
          <w:tcPr>
            <w:tcW w:w="2958" w:type="dxa"/>
          </w:tcPr>
          <w:p w:rsidR="00FF3414" w:rsidRPr="00051689" w:rsidRDefault="00FF3414" w:rsidP="00C761FA">
            <w:pPr>
              <w:rPr>
                <w:rFonts w:ascii="標楷體" w:eastAsia="標楷體" w:hAnsi="標楷體"/>
                <w:color w:val="000000"/>
              </w:rPr>
            </w:pPr>
            <w:r w:rsidRPr="00051689">
              <w:rPr>
                <w:rFonts w:ascii="標楷體" w:eastAsia="標楷體" w:hAnsi="標楷體" w:hint="eastAsia"/>
                <w:color w:val="000000"/>
              </w:rPr>
              <w:t>講題簡介</w:t>
            </w:r>
          </w:p>
        </w:tc>
      </w:tr>
      <w:tr w:rsidR="00FF3414" w:rsidRPr="00145CA3" w:rsidTr="00C761FA">
        <w:tc>
          <w:tcPr>
            <w:tcW w:w="866" w:type="dxa"/>
            <w:shd w:val="clear" w:color="auto" w:fill="auto"/>
          </w:tcPr>
          <w:p w:rsidR="00FF3414" w:rsidRPr="00145CA3" w:rsidRDefault="00FF3414" w:rsidP="00C761FA">
            <w:pPr>
              <w:rPr>
                <w:rFonts w:ascii="標楷體" w:eastAsia="標楷體" w:hAnsi="標楷體"/>
                <w:color w:val="000000"/>
              </w:rPr>
            </w:pPr>
            <w:r>
              <w:rPr>
                <w:rFonts w:ascii="標楷體" w:eastAsia="標楷體" w:hAnsi="標楷體" w:hint="eastAsia"/>
                <w:color w:val="000000"/>
              </w:rPr>
              <w:t>3/5</w:t>
            </w:r>
          </w:p>
        </w:tc>
        <w:tc>
          <w:tcPr>
            <w:tcW w:w="1369" w:type="dxa"/>
            <w:shd w:val="clear" w:color="auto" w:fill="auto"/>
          </w:tcPr>
          <w:p w:rsidR="00FF3414" w:rsidRPr="00145CA3" w:rsidRDefault="00FF3414" w:rsidP="00C761FA">
            <w:pPr>
              <w:rPr>
                <w:rFonts w:ascii="標楷體" w:eastAsia="標楷體" w:hAnsi="標楷體"/>
                <w:color w:val="000000"/>
              </w:rPr>
            </w:pPr>
            <w:r>
              <w:rPr>
                <w:rFonts w:ascii="標楷體" w:eastAsia="標楷體" w:hAnsi="標楷體" w:hint="eastAsia"/>
                <w:color w:val="000000"/>
              </w:rPr>
              <w:t>蔡志浩</w:t>
            </w:r>
          </w:p>
        </w:tc>
        <w:tc>
          <w:tcPr>
            <w:tcW w:w="1736" w:type="dxa"/>
            <w:shd w:val="clear" w:color="auto" w:fill="auto"/>
          </w:tcPr>
          <w:p w:rsidR="00FF3414" w:rsidRPr="00245C5C" w:rsidRDefault="00FF3414" w:rsidP="00C761FA">
            <w:pPr>
              <w:rPr>
                <w:rFonts w:ascii="標楷體" w:eastAsia="標楷體" w:hAnsi="標楷體"/>
                <w:b/>
                <w:color w:val="000000"/>
              </w:rPr>
            </w:pPr>
            <w:r w:rsidRPr="00245C5C">
              <w:rPr>
                <w:rStyle w:val="a4"/>
                <w:rFonts w:ascii="標楷體" w:eastAsia="標楷體" w:hAnsi="標楷體" w:cs="Arial"/>
                <w:b w:val="0"/>
                <w:color w:val="000000"/>
                <w:spacing w:val="15"/>
                <w:shd w:val="clear" w:color="auto" w:fill="FFFFFF"/>
              </w:rPr>
              <w:t>發現世界，探索自我：跨領域學習從心開始</w:t>
            </w:r>
          </w:p>
        </w:tc>
        <w:tc>
          <w:tcPr>
            <w:tcW w:w="2960" w:type="dxa"/>
            <w:shd w:val="clear" w:color="auto" w:fill="auto"/>
          </w:tcPr>
          <w:p w:rsidR="00FF3414" w:rsidRPr="00051689" w:rsidRDefault="00FF3414" w:rsidP="00C761FA">
            <w:pPr>
              <w:rPr>
                <w:rFonts w:ascii="標楷體" w:eastAsia="標楷體" w:hAnsi="標楷體"/>
                <w:color w:val="000000"/>
              </w:rPr>
            </w:pPr>
            <w:r w:rsidRPr="00051689">
              <w:rPr>
                <w:rFonts w:ascii="標楷體" w:eastAsia="標楷體" w:hAnsi="標楷體" w:cs="Arial"/>
                <w:color w:val="333333"/>
                <w:spacing w:val="15"/>
                <w:shd w:val="clear" w:color="auto" w:fill="FFFFFF"/>
              </w:rPr>
              <w:t>美國伊利諾大學教育心理學系博士，認知心理學家，「Taiwan 2.0」部落格作者。</w:t>
            </w:r>
            <w:proofErr w:type="gramStart"/>
            <w:r w:rsidRPr="00051689">
              <w:rPr>
                <w:rFonts w:ascii="標楷體" w:eastAsia="標楷體" w:hAnsi="標楷體" w:cs="Arial"/>
                <w:color w:val="333333"/>
                <w:spacing w:val="15"/>
                <w:shd w:val="clear" w:color="auto" w:fill="FFFFFF"/>
              </w:rPr>
              <w:t>現任悠識數位</w:t>
            </w:r>
            <w:proofErr w:type="gramEnd"/>
            <w:r w:rsidRPr="00051689">
              <w:rPr>
                <w:rFonts w:ascii="標楷體" w:eastAsia="標楷體" w:hAnsi="標楷體" w:cs="Arial"/>
                <w:color w:val="333333"/>
                <w:spacing w:val="15"/>
                <w:shd w:val="clear" w:color="auto" w:fill="FFFFFF"/>
              </w:rPr>
              <w:t>創新策略總監，及台灣使用者經驗設計協會理事。專長多元，興趣也多元。致力於結合這些專長與興趣來改變世界，盡力為接觸到的每一個人帶來正面影響。</w:t>
            </w:r>
          </w:p>
        </w:tc>
        <w:tc>
          <w:tcPr>
            <w:tcW w:w="2958" w:type="dxa"/>
          </w:tcPr>
          <w:p w:rsidR="00FF3414" w:rsidRPr="00051689" w:rsidRDefault="00FF3414" w:rsidP="00C761FA">
            <w:pPr>
              <w:pStyle w:val="Web"/>
              <w:shd w:val="clear" w:color="auto" w:fill="FFFFFF"/>
              <w:spacing w:line="410" w:lineRule="atLeast"/>
              <w:rPr>
                <w:rFonts w:ascii="標楷體" w:eastAsia="標楷體" w:hAnsi="標楷體" w:cs="Arial"/>
                <w:color w:val="333333"/>
                <w:spacing w:val="15"/>
              </w:rPr>
            </w:pPr>
            <w:r w:rsidRPr="00051689">
              <w:rPr>
                <w:rFonts w:ascii="標楷體" w:eastAsia="標楷體" w:hAnsi="標楷體" w:cs="Arial"/>
                <w:color w:val="333333"/>
                <w:spacing w:val="15"/>
              </w:rPr>
              <w:t>電腦與網路的出現讓世界的變化速度愈來愈快。大部分的問題都會需要跨領域的專業才能有效解決。 </w:t>
            </w:r>
          </w:p>
          <w:p w:rsidR="00FF3414" w:rsidRPr="00051689" w:rsidRDefault="00FF3414" w:rsidP="00C761FA">
            <w:pPr>
              <w:pStyle w:val="Web"/>
              <w:shd w:val="clear" w:color="auto" w:fill="FFFFFF"/>
              <w:spacing w:line="410" w:lineRule="atLeast"/>
              <w:rPr>
                <w:rFonts w:ascii="標楷體" w:eastAsia="標楷體" w:hAnsi="標楷體" w:cs="Arial"/>
                <w:color w:val="333333"/>
                <w:spacing w:val="15"/>
              </w:rPr>
            </w:pPr>
            <w:r w:rsidRPr="00051689">
              <w:rPr>
                <w:rFonts w:ascii="標楷體" w:eastAsia="標楷體" w:hAnsi="標楷體" w:cs="Arial"/>
                <w:color w:val="333333"/>
                <w:spacing w:val="15"/>
              </w:rPr>
              <w:t>在這個時代，重新找回自我並持續尋找自我與世界的關係，才</w:t>
            </w:r>
            <w:r>
              <w:rPr>
                <w:rFonts w:ascii="標楷體" w:eastAsia="標楷體" w:hAnsi="標楷體" w:cs="Arial" w:hint="eastAsia"/>
                <w:color w:val="333333"/>
                <w:spacing w:val="15"/>
              </w:rPr>
              <w:t>是</w:t>
            </w:r>
            <w:r w:rsidRPr="00051689">
              <w:rPr>
                <w:rFonts w:ascii="標楷體" w:eastAsia="標楷體" w:hAnsi="標楷體" w:cs="Arial"/>
                <w:color w:val="333333"/>
                <w:spacing w:val="15"/>
              </w:rPr>
              <w:t>生存的關鍵。</w:t>
            </w:r>
          </w:p>
        </w:tc>
      </w:tr>
      <w:tr w:rsidR="00FF3414" w:rsidRPr="00145CA3" w:rsidTr="00C761FA">
        <w:tc>
          <w:tcPr>
            <w:tcW w:w="866" w:type="dxa"/>
            <w:shd w:val="clear" w:color="auto" w:fill="auto"/>
          </w:tcPr>
          <w:p w:rsidR="00FF3414" w:rsidRDefault="00FF3414" w:rsidP="00C761FA">
            <w:pPr>
              <w:rPr>
                <w:rFonts w:ascii="標楷體" w:eastAsia="標楷體" w:hAnsi="標楷體"/>
                <w:color w:val="000000"/>
              </w:rPr>
            </w:pPr>
            <w:r>
              <w:rPr>
                <w:rFonts w:ascii="標楷體" w:eastAsia="標楷體" w:hAnsi="標楷體" w:hint="eastAsia"/>
                <w:color w:val="000000"/>
              </w:rPr>
              <w:t>3/12</w:t>
            </w:r>
          </w:p>
        </w:tc>
        <w:tc>
          <w:tcPr>
            <w:tcW w:w="1369" w:type="dxa"/>
            <w:shd w:val="clear" w:color="auto" w:fill="auto"/>
          </w:tcPr>
          <w:p w:rsidR="00FF3414" w:rsidRPr="00145CA3" w:rsidRDefault="00FF3414" w:rsidP="00C761FA">
            <w:pPr>
              <w:rPr>
                <w:rFonts w:ascii="標楷體" w:eastAsia="標楷體" w:hAnsi="標楷體"/>
                <w:color w:val="000000"/>
              </w:rPr>
            </w:pPr>
            <w:r>
              <w:rPr>
                <w:rFonts w:ascii="標楷體" w:eastAsia="標楷體" w:hAnsi="標楷體" w:hint="eastAsia"/>
                <w:color w:val="000000"/>
              </w:rPr>
              <w:t>林文淇</w:t>
            </w:r>
          </w:p>
        </w:tc>
        <w:tc>
          <w:tcPr>
            <w:tcW w:w="1736" w:type="dxa"/>
            <w:shd w:val="clear" w:color="auto" w:fill="auto"/>
          </w:tcPr>
          <w:p w:rsidR="00FF3414" w:rsidRPr="00245C5C" w:rsidRDefault="00FF3414" w:rsidP="00C761FA">
            <w:pPr>
              <w:rPr>
                <w:rFonts w:ascii="標楷體" w:eastAsia="標楷體" w:hAnsi="標楷體"/>
                <w:b/>
                <w:color w:val="000000"/>
              </w:rPr>
            </w:pPr>
            <w:r w:rsidRPr="00245C5C">
              <w:rPr>
                <w:rStyle w:val="a4"/>
                <w:rFonts w:ascii="標楷體" w:eastAsia="標楷體" w:hAnsi="標楷體" w:cs="Arial"/>
                <w:b w:val="0"/>
                <w:color w:val="000000"/>
                <w:spacing w:val="15"/>
                <w:shd w:val="clear" w:color="auto" w:fill="FFFFFF"/>
              </w:rPr>
              <w:t>重溫經典時光：淺談電影修復</w:t>
            </w:r>
          </w:p>
        </w:tc>
        <w:tc>
          <w:tcPr>
            <w:tcW w:w="2960" w:type="dxa"/>
            <w:shd w:val="clear" w:color="auto" w:fill="auto"/>
          </w:tcPr>
          <w:p w:rsidR="00FF3414" w:rsidRPr="00DE76FB" w:rsidRDefault="00FF3414" w:rsidP="00C761FA">
            <w:pPr>
              <w:pStyle w:val="Web"/>
              <w:shd w:val="clear" w:color="auto" w:fill="FFFFFF"/>
              <w:spacing w:line="410" w:lineRule="atLeast"/>
              <w:rPr>
                <w:rFonts w:ascii="標楷體" w:eastAsia="標楷體" w:hAnsi="標楷體" w:cs="Arial"/>
                <w:color w:val="333333"/>
                <w:spacing w:val="15"/>
              </w:rPr>
            </w:pPr>
            <w:r>
              <w:rPr>
                <w:rFonts w:ascii="標楷體" w:eastAsia="標楷體" w:hAnsi="標楷體" w:cs="Arial" w:hint="eastAsia"/>
                <w:color w:val="333333"/>
                <w:spacing w:val="15"/>
              </w:rPr>
              <w:t>現任</w:t>
            </w:r>
            <w:r>
              <w:rPr>
                <w:rFonts w:ascii="標楷體" w:eastAsia="標楷體" w:hAnsi="標楷體" w:cs="Arial"/>
                <w:color w:val="333333"/>
                <w:spacing w:val="15"/>
              </w:rPr>
              <w:t>財團法人國家電影中心執行長</w:t>
            </w:r>
            <w:r>
              <w:rPr>
                <w:rFonts w:ascii="標楷體" w:eastAsia="標楷體" w:hAnsi="標楷體" w:cs="Arial" w:hint="eastAsia"/>
                <w:color w:val="333333"/>
                <w:spacing w:val="15"/>
              </w:rPr>
              <w:t>，</w:t>
            </w:r>
            <w:r w:rsidRPr="00DE76FB">
              <w:rPr>
                <w:rFonts w:ascii="標楷體" w:eastAsia="標楷體" w:hAnsi="標楷體" w:cs="Arial"/>
                <w:color w:val="333333"/>
                <w:spacing w:val="15"/>
              </w:rPr>
              <w:t>美國石溪大學比較文學博士，國立中央大學教授。2005年創辦《放映週報》（榮獲2012</w:t>
            </w:r>
            <w:r>
              <w:rPr>
                <w:rFonts w:ascii="標楷體" w:eastAsia="標楷體" w:hAnsi="標楷體" w:cs="Arial"/>
                <w:color w:val="333333"/>
                <w:spacing w:val="15"/>
              </w:rPr>
              <w:t>年台北電影節卓越貢獻獎），同時也參與創立《電影欣賞學刊》，</w:t>
            </w:r>
            <w:r w:rsidRPr="00DE76FB">
              <w:rPr>
                <w:rFonts w:ascii="標楷體" w:eastAsia="標楷體" w:hAnsi="標楷體" w:cs="Arial"/>
                <w:color w:val="333333"/>
                <w:spacing w:val="15"/>
              </w:rPr>
              <w:t>著作有</w:t>
            </w:r>
            <w:proofErr w:type="gramStart"/>
            <w:r w:rsidRPr="00DE76FB">
              <w:rPr>
                <w:rFonts w:ascii="標楷體" w:eastAsia="標楷體" w:hAnsi="標楷體" w:cs="Arial"/>
                <w:color w:val="333333"/>
                <w:spacing w:val="15"/>
              </w:rPr>
              <w:t>《</w:t>
            </w:r>
            <w:proofErr w:type="gramEnd"/>
            <w:r w:rsidRPr="00DE76FB">
              <w:rPr>
                <w:rFonts w:ascii="標楷體" w:eastAsia="標楷體" w:hAnsi="標楷體" w:cs="Arial"/>
                <w:color w:val="333333"/>
                <w:spacing w:val="15"/>
              </w:rPr>
              <w:t>戲夢時光：侯孝賢電影中的城市、歷史、美學</w:t>
            </w:r>
            <w:proofErr w:type="gramStart"/>
            <w:r w:rsidRPr="00DE76FB">
              <w:rPr>
                <w:rFonts w:ascii="標楷體" w:eastAsia="標楷體" w:hAnsi="標楷體" w:cs="Arial"/>
                <w:color w:val="333333"/>
                <w:spacing w:val="15"/>
              </w:rPr>
              <w:t>》</w:t>
            </w:r>
            <w:proofErr w:type="gramEnd"/>
            <w:r w:rsidRPr="00DE76FB">
              <w:rPr>
                <w:rFonts w:ascii="標楷體" w:eastAsia="標楷體" w:hAnsi="標楷體" w:cs="Arial"/>
                <w:color w:val="333333"/>
                <w:spacing w:val="15"/>
              </w:rPr>
              <w:t>（2015）</w:t>
            </w:r>
            <w:r>
              <w:rPr>
                <w:rFonts w:ascii="標楷體" w:eastAsia="標楷體" w:hAnsi="標楷體" w:cs="Arial" w:hint="eastAsia"/>
                <w:color w:val="333333"/>
                <w:spacing w:val="15"/>
              </w:rPr>
              <w:t>等</w:t>
            </w:r>
            <w:r w:rsidRPr="00DE76FB">
              <w:rPr>
                <w:rFonts w:ascii="標楷體" w:eastAsia="標楷體" w:hAnsi="標楷體" w:cs="Arial"/>
                <w:color w:val="333333"/>
                <w:spacing w:val="15"/>
              </w:rPr>
              <w:t>。</w:t>
            </w:r>
          </w:p>
        </w:tc>
        <w:tc>
          <w:tcPr>
            <w:tcW w:w="2958" w:type="dxa"/>
          </w:tcPr>
          <w:p w:rsidR="00FF3414" w:rsidRPr="00BD4CFE" w:rsidRDefault="00FF3414" w:rsidP="00C761FA">
            <w:pPr>
              <w:rPr>
                <w:rFonts w:ascii="標楷體" w:eastAsia="標楷體" w:hAnsi="標楷體"/>
                <w:shd w:val="clear" w:color="auto" w:fill="FFFFFF"/>
              </w:rPr>
            </w:pPr>
            <w:r w:rsidRPr="00BD4CFE">
              <w:rPr>
                <w:rFonts w:ascii="標楷體" w:eastAsia="標楷體" w:hAnsi="標楷體" w:hint="eastAsia"/>
                <w:shd w:val="clear" w:color="auto" w:fill="FFFFFF"/>
              </w:rPr>
              <w:t>老電影隨著時光流逝，畫面漸漸變質。</w:t>
            </w:r>
          </w:p>
          <w:p w:rsidR="00FF3414" w:rsidRDefault="00FF3414" w:rsidP="00C761FA">
            <w:pPr>
              <w:rPr>
                <w:rFonts w:ascii="標楷體" w:eastAsia="標楷體" w:hAnsi="標楷體"/>
                <w:shd w:val="clear" w:color="auto" w:fill="FFFFFF"/>
              </w:rPr>
            </w:pPr>
            <w:r w:rsidRPr="00BD4CFE">
              <w:rPr>
                <w:rFonts w:ascii="標楷體" w:eastAsia="標楷體" w:hAnsi="標楷體" w:hint="eastAsia"/>
                <w:shd w:val="clear" w:color="auto" w:fill="FFFFFF"/>
              </w:rPr>
              <w:t>透過電影修復，讓老電影回復昔日光彩，也讓影迷重溫經典。讓我們來聽聽何謂電影修復？</w:t>
            </w:r>
          </w:p>
          <w:p w:rsidR="00FF3414" w:rsidRPr="00F96461" w:rsidRDefault="00FF3414" w:rsidP="00C761FA">
            <w:pPr>
              <w:rPr>
                <w:rFonts w:ascii="標楷體" w:eastAsia="標楷體" w:hAnsi="標楷體"/>
              </w:rPr>
            </w:pPr>
          </w:p>
          <w:p w:rsidR="00FF3414" w:rsidRPr="00F96461" w:rsidRDefault="00FF3414" w:rsidP="00C761FA">
            <w:pPr>
              <w:rPr>
                <w:rFonts w:ascii="標楷體" w:eastAsia="標楷體" w:hAnsi="標楷體"/>
              </w:rPr>
            </w:pPr>
          </w:p>
          <w:p w:rsidR="00FF3414" w:rsidRPr="00F96461" w:rsidRDefault="00FF3414" w:rsidP="00C761FA">
            <w:pPr>
              <w:rPr>
                <w:rFonts w:ascii="標楷體" w:eastAsia="標楷體" w:hAnsi="標楷體"/>
              </w:rPr>
            </w:pPr>
          </w:p>
          <w:p w:rsidR="00FF3414" w:rsidRPr="00F96461" w:rsidRDefault="00FF3414" w:rsidP="00C761FA">
            <w:pPr>
              <w:rPr>
                <w:rFonts w:ascii="標楷體" w:eastAsia="標楷體" w:hAnsi="標楷體"/>
              </w:rPr>
            </w:pPr>
          </w:p>
          <w:p w:rsidR="00FF3414" w:rsidRPr="00F96461" w:rsidRDefault="00FF3414" w:rsidP="00C761FA">
            <w:pPr>
              <w:rPr>
                <w:rFonts w:ascii="標楷體" w:eastAsia="標楷體" w:hAnsi="標楷體"/>
              </w:rPr>
            </w:pPr>
          </w:p>
          <w:p w:rsidR="00FF3414" w:rsidRPr="00F96461" w:rsidRDefault="00FF3414" w:rsidP="00C761FA">
            <w:pPr>
              <w:rPr>
                <w:rFonts w:ascii="標楷體" w:eastAsia="標楷體" w:hAnsi="標楷體"/>
              </w:rPr>
            </w:pPr>
          </w:p>
          <w:p w:rsidR="00FF3414" w:rsidRPr="00F96461" w:rsidRDefault="00FF3414" w:rsidP="00C761FA">
            <w:pPr>
              <w:tabs>
                <w:tab w:val="left" w:pos="696"/>
              </w:tabs>
              <w:rPr>
                <w:rFonts w:ascii="標楷體" w:eastAsia="標楷體" w:hAnsi="標楷體"/>
              </w:rPr>
            </w:pPr>
            <w:r>
              <w:rPr>
                <w:rFonts w:ascii="標楷體" w:eastAsia="標楷體" w:hAnsi="標楷體"/>
              </w:rPr>
              <w:tab/>
            </w:r>
          </w:p>
        </w:tc>
      </w:tr>
      <w:tr w:rsidR="00FF3414" w:rsidRPr="00145CA3" w:rsidTr="00C761FA">
        <w:tc>
          <w:tcPr>
            <w:tcW w:w="866" w:type="dxa"/>
            <w:shd w:val="clear" w:color="auto" w:fill="auto"/>
          </w:tcPr>
          <w:p w:rsidR="00FF3414" w:rsidRDefault="00FF3414" w:rsidP="00C761FA">
            <w:pPr>
              <w:rPr>
                <w:rFonts w:ascii="標楷體" w:eastAsia="標楷體" w:hAnsi="標楷體"/>
                <w:color w:val="000000"/>
              </w:rPr>
            </w:pPr>
            <w:r>
              <w:rPr>
                <w:rFonts w:ascii="標楷體" w:eastAsia="標楷體" w:hAnsi="標楷體" w:hint="eastAsia"/>
                <w:color w:val="000000"/>
              </w:rPr>
              <w:t>3/19</w:t>
            </w:r>
          </w:p>
        </w:tc>
        <w:tc>
          <w:tcPr>
            <w:tcW w:w="1369" w:type="dxa"/>
            <w:shd w:val="clear" w:color="auto" w:fill="auto"/>
          </w:tcPr>
          <w:p w:rsidR="00FF3414" w:rsidRPr="00245C5C" w:rsidRDefault="00FF3414" w:rsidP="00C761FA">
            <w:pPr>
              <w:rPr>
                <w:rFonts w:ascii="標楷體" w:eastAsia="標楷體" w:hAnsi="標楷體"/>
                <w:b/>
                <w:color w:val="000000"/>
              </w:rPr>
            </w:pPr>
            <w:r w:rsidRPr="00245C5C">
              <w:rPr>
                <w:rStyle w:val="a4"/>
                <w:rFonts w:ascii="標楷體" w:eastAsia="標楷體" w:hAnsi="標楷體" w:cs="Arial"/>
                <w:b w:val="0"/>
                <w:color w:val="000000"/>
                <w:spacing w:val="15"/>
                <w:shd w:val="clear" w:color="auto" w:fill="FFFFFF"/>
              </w:rPr>
              <w:t>林幸慧、王海玲、蕭揚玲、劉建華、朱海珊、楊士平、劉建幗、殷青群</w:t>
            </w:r>
          </w:p>
        </w:tc>
        <w:tc>
          <w:tcPr>
            <w:tcW w:w="1736" w:type="dxa"/>
            <w:shd w:val="clear" w:color="auto" w:fill="auto"/>
          </w:tcPr>
          <w:p w:rsidR="00FF3414" w:rsidRPr="00245C5C" w:rsidRDefault="00FF3414" w:rsidP="00C761FA">
            <w:pPr>
              <w:rPr>
                <w:rFonts w:ascii="標楷體" w:eastAsia="標楷體" w:hAnsi="標楷體"/>
                <w:b/>
                <w:color w:val="000000"/>
              </w:rPr>
            </w:pPr>
            <w:r w:rsidRPr="00245C5C">
              <w:rPr>
                <w:rStyle w:val="a4"/>
                <w:rFonts w:ascii="標楷體" w:eastAsia="標楷體" w:hAnsi="標楷體" w:cs="Arial"/>
                <w:b w:val="0"/>
                <w:color w:val="000000"/>
                <w:spacing w:val="15"/>
                <w:shd w:val="clear" w:color="auto" w:fill="FFFFFF"/>
              </w:rPr>
              <w:t>2016高雄春天藝術節專場講座：你和我和她和他</w:t>
            </w:r>
          </w:p>
        </w:tc>
        <w:tc>
          <w:tcPr>
            <w:tcW w:w="2960" w:type="dxa"/>
            <w:shd w:val="clear" w:color="auto" w:fill="auto"/>
          </w:tcPr>
          <w:p w:rsidR="00FF3414" w:rsidRPr="00404DAB" w:rsidRDefault="00FF3414" w:rsidP="00C761FA">
            <w:pPr>
              <w:pStyle w:val="Web"/>
              <w:shd w:val="clear" w:color="auto" w:fill="FFFFFF"/>
              <w:spacing w:line="410" w:lineRule="atLeast"/>
              <w:rPr>
                <w:rFonts w:ascii="標楷體" w:eastAsia="標楷體" w:hAnsi="標楷體" w:cs="Arial"/>
                <w:color w:val="333333"/>
                <w:spacing w:val="15"/>
              </w:rPr>
            </w:pPr>
            <w:r w:rsidRPr="00404DAB">
              <w:rPr>
                <w:rStyle w:val="a4"/>
                <w:rFonts w:ascii="標楷體" w:eastAsia="標楷體" w:hAnsi="標楷體" w:cs="Arial"/>
                <w:color w:val="800080"/>
                <w:spacing w:val="15"/>
              </w:rPr>
              <w:t>林幸慧</w:t>
            </w:r>
            <w:r w:rsidRPr="00404DAB">
              <w:rPr>
                <w:rFonts w:ascii="標楷體" w:eastAsia="標楷體" w:hAnsi="標楷體" w:cs="Arial"/>
                <w:color w:val="333333"/>
                <w:spacing w:val="15"/>
              </w:rPr>
              <w:t>／現任臺灣豫劇團藝術總監，學術專長為古典戲曲、近現代戲曲、當代戲曲，浸淫戲曲二十餘年，長期關注兩岸戲曲文化發展。</w:t>
            </w:r>
            <w:r w:rsidRPr="00404DAB">
              <w:rPr>
                <w:rStyle w:val="a4"/>
                <w:rFonts w:ascii="標楷體" w:eastAsia="標楷體" w:hAnsi="標楷體" w:cs="Arial"/>
                <w:color w:val="800080"/>
                <w:spacing w:val="15"/>
              </w:rPr>
              <w:t>王海玲</w:t>
            </w:r>
            <w:r w:rsidRPr="00404DAB">
              <w:rPr>
                <w:rFonts w:ascii="標楷體" w:eastAsia="標楷體" w:hAnsi="標楷體" w:cs="Arial"/>
                <w:color w:val="333333"/>
                <w:spacing w:val="15"/>
              </w:rPr>
              <w:t>／高雄出生，台灣豫劇皇后，戲劇界譽為全能旦角，奉獻台灣豫劇超過</w:t>
            </w:r>
            <w:proofErr w:type="gramStart"/>
            <w:r w:rsidRPr="00404DAB">
              <w:rPr>
                <w:rFonts w:ascii="標楷體" w:eastAsia="標楷體" w:hAnsi="標楷體" w:cs="Arial"/>
                <w:color w:val="333333"/>
                <w:spacing w:val="15"/>
              </w:rPr>
              <w:t>一</w:t>
            </w:r>
            <w:proofErr w:type="gramEnd"/>
            <w:r w:rsidRPr="00404DAB">
              <w:rPr>
                <w:rFonts w:ascii="標楷體" w:eastAsia="標楷體" w:hAnsi="標楷體" w:cs="Arial"/>
                <w:color w:val="333333"/>
                <w:spacing w:val="15"/>
              </w:rPr>
              <w:t>甲子。</w:t>
            </w:r>
            <w:r w:rsidRPr="00404DAB">
              <w:rPr>
                <w:rStyle w:val="a4"/>
                <w:rFonts w:ascii="標楷體" w:eastAsia="標楷體" w:hAnsi="標楷體" w:cs="Arial"/>
                <w:color w:val="800080"/>
                <w:spacing w:val="15"/>
              </w:rPr>
              <w:t>蕭揚玲</w:t>
            </w:r>
            <w:r w:rsidRPr="00404DAB">
              <w:rPr>
                <w:rFonts w:ascii="標楷體" w:eastAsia="標楷體" w:hAnsi="標楷體" w:cs="Arial"/>
                <w:color w:val="333333"/>
                <w:spacing w:val="15"/>
              </w:rPr>
              <w:t>／台灣豫劇小天</w:t>
            </w:r>
            <w:proofErr w:type="gramStart"/>
            <w:r w:rsidRPr="00404DAB">
              <w:rPr>
                <w:rFonts w:ascii="標楷體" w:eastAsia="標楷體" w:hAnsi="標楷體" w:cs="Arial"/>
                <w:color w:val="333333"/>
                <w:spacing w:val="15"/>
              </w:rPr>
              <w:t>后</w:t>
            </w:r>
            <w:proofErr w:type="gramEnd"/>
            <w:r w:rsidRPr="00404DAB">
              <w:rPr>
                <w:rFonts w:ascii="標楷體" w:eastAsia="標楷體" w:hAnsi="標楷體" w:cs="Arial"/>
                <w:color w:val="333333"/>
                <w:spacing w:val="15"/>
              </w:rPr>
              <w:t>，唱</w:t>
            </w:r>
            <w:r w:rsidRPr="00404DAB">
              <w:rPr>
                <w:rFonts w:ascii="標楷體" w:eastAsia="標楷體" w:hAnsi="標楷體" w:cs="Arial"/>
                <w:color w:val="333333"/>
                <w:spacing w:val="15"/>
              </w:rPr>
              <w:lastRenderedPageBreak/>
              <w:t>腔絕美，專攻花旦與青衣。</w:t>
            </w:r>
            <w:r w:rsidRPr="00404DAB">
              <w:rPr>
                <w:rStyle w:val="a4"/>
                <w:rFonts w:ascii="標楷體" w:eastAsia="標楷體" w:hAnsi="標楷體" w:cs="Arial"/>
                <w:color w:val="800080"/>
                <w:spacing w:val="15"/>
              </w:rPr>
              <w:t>劉建華</w:t>
            </w:r>
            <w:r w:rsidRPr="00404DAB">
              <w:rPr>
                <w:rFonts w:ascii="標楷體" w:eastAsia="標楷體" w:hAnsi="標楷體" w:cs="Arial"/>
                <w:color w:val="333333"/>
                <w:spacing w:val="15"/>
              </w:rPr>
              <w:t>／台灣豫劇王子，跨足歌仔戲與豫劇之搶手新生代。</w:t>
            </w:r>
          </w:p>
          <w:p w:rsidR="00FF3414" w:rsidRPr="00404DAB" w:rsidRDefault="00FF3414" w:rsidP="00C761FA">
            <w:pPr>
              <w:pStyle w:val="Web"/>
              <w:shd w:val="clear" w:color="auto" w:fill="FFFFFF"/>
              <w:spacing w:line="410" w:lineRule="atLeast"/>
              <w:rPr>
                <w:rFonts w:ascii="標楷體" w:eastAsia="標楷體" w:hAnsi="標楷體" w:cs="Arial"/>
                <w:color w:val="333333"/>
                <w:spacing w:val="15"/>
              </w:rPr>
            </w:pPr>
            <w:r w:rsidRPr="00404DAB">
              <w:rPr>
                <w:rFonts w:ascii="標楷體" w:eastAsia="標楷體" w:hAnsi="標楷體" w:cs="Arial"/>
                <w:color w:val="333333"/>
                <w:spacing w:val="15"/>
              </w:rPr>
              <w:t>本場講座加碼出席／《蘭若寺》及《新對花槍》編導演</w:t>
            </w:r>
            <w:proofErr w:type="gramStart"/>
            <w:r w:rsidRPr="00404DAB">
              <w:rPr>
                <w:rFonts w:ascii="標楷體" w:eastAsia="標楷體" w:hAnsi="標楷體" w:cs="Arial"/>
                <w:color w:val="333333"/>
                <w:spacing w:val="15"/>
              </w:rPr>
              <w:t>──</w:t>
            </w:r>
            <w:proofErr w:type="gramEnd"/>
            <w:r w:rsidRPr="00404DAB">
              <w:rPr>
                <w:rStyle w:val="a4"/>
                <w:rFonts w:ascii="標楷體" w:eastAsia="標楷體" w:hAnsi="標楷體" w:cs="Arial"/>
                <w:color w:val="800080"/>
                <w:spacing w:val="15"/>
              </w:rPr>
              <w:t>朱海珊、楊士平、劉建幗、殷青群</w:t>
            </w:r>
            <w:r w:rsidRPr="00404DAB">
              <w:rPr>
                <w:rFonts w:ascii="標楷體" w:eastAsia="標楷體" w:hAnsi="標楷體" w:cs="Arial"/>
                <w:color w:val="333333"/>
                <w:spacing w:val="15"/>
              </w:rPr>
              <w:t>，全劇組同台暢談。</w:t>
            </w:r>
          </w:p>
        </w:tc>
        <w:tc>
          <w:tcPr>
            <w:tcW w:w="2958" w:type="dxa"/>
          </w:tcPr>
          <w:p w:rsidR="00FF3414" w:rsidRPr="007D7CB4" w:rsidRDefault="00FF3414" w:rsidP="00C761FA">
            <w:pPr>
              <w:pStyle w:val="Web"/>
              <w:shd w:val="clear" w:color="auto" w:fill="FFFFFF"/>
              <w:spacing w:line="410" w:lineRule="atLeast"/>
              <w:rPr>
                <w:rFonts w:ascii="標楷體" w:eastAsia="標楷體" w:hAnsi="標楷體" w:cs="Arial"/>
                <w:color w:val="333333"/>
                <w:spacing w:val="15"/>
              </w:rPr>
            </w:pPr>
            <w:r w:rsidRPr="007D7CB4">
              <w:rPr>
                <w:rStyle w:val="a4"/>
                <w:rFonts w:ascii="標楷體" w:eastAsia="標楷體" w:hAnsi="標楷體" w:cs="Arial"/>
                <w:color w:val="FF8C00"/>
                <w:spacing w:val="15"/>
              </w:rPr>
              <w:lastRenderedPageBreak/>
              <w:t>幽明間-夏夜私語-你敢不愛我？！</w:t>
            </w:r>
          </w:p>
          <w:p w:rsidR="00FF3414" w:rsidRPr="007D7CB4" w:rsidRDefault="00FF3414" w:rsidP="00C761FA">
            <w:pPr>
              <w:pStyle w:val="Web"/>
              <w:shd w:val="clear" w:color="auto" w:fill="FFFFFF"/>
              <w:spacing w:line="410" w:lineRule="atLeast"/>
              <w:rPr>
                <w:rFonts w:ascii="標楷體" w:eastAsia="標楷體" w:hAnsi="標楷體" w:cs="Arial"/>
                <w:color w:val="333333"/>
                <w:spacing w:val="15"/>
              </w:rPr>
            </w:pPr>
            <w:r w:rsidRPr="007D7CB4">
              <w:rPr>
                <w:rFonts w:ascii="標楷體" w:eastAsia="標楷體" w:hAnsi="標楷體" w:cs="Arial"/>
                <w:color w:val="333333"/>
                <w:spacing w:val="15"/>
              </w:rPr>
              <w:t>聊齋最有名的題材－「蘭若寺」，不一樣的聶小倩！不一樣的</w:t>
            </w:r>
            <w:proofErr w:type="gramStart"/>
            <w:r w:rsidRPr="007D7CB4">
              <w:rPr>
                <w:rFonts w:ascii="標楷體" w:eastAsia="標楷體" w:hAnsi="標楷體" w:cs="Arial"/>
                <w:color w:val="333333"/>
                <w:spacing w:val="15"/>
              </w:rPr>
              <w:t>甯采臣</w:t>
            </w:r>
            <w:proofErr w:type="gramEnd"/>
            <w:r w:rsidRPr="007D7CB4">
              <w:rPr>
                <w:rFonts w:ascii="標楷體" w:eastAsia="標楷體" w:hAnsi="標楷體" w:cs="Arial"/>
                <w:color w:val="333333"/>
                <w:spacing w:val="15"/>
              </w:rPr>
              <w:t>、不一樣的燕赤霞…</w:t>
            </w:r>
            <w:proofErr w:type="gramStart"/>
            <w:r w:rsidRPr="007D7CB4">
              <w:rPr>
                <w:rFonts w:ascii="標楷體" w:eastAsia="標楷體" w:hAnsi="標楷體" w:cs="Arial"/>
                <w:color w:val="333333"/>
                <w:spacing w:val="15"/>
              </w:rPr>
              <w:t>…</w:t>
            </w:r>
            <w:proofErr w:type="gramEnd"/>
            <w:r w:rsidRPr="007D7CB4">
              <w:rPr>
                <w:rFonts w:ascii="標楷體" w:eastAsia="標楷體" w:hAnsi="標楷體" w:cs="Arial"/>
                <w:color w:val="333333"/>
                <w:spacing w:val="15"/>
              </w:rPr>
              <w:t>。新銳編劇劉建幗執筆，創作全新顛覆傳統的傳統戲曲－《蘭若寺》，由豫劇小天</w:t>
            </w:r>
            <w:proofErr w:type="gramStart"/>
            <w:r w:rsidRPr="007D7CB4">
              <w:rPr>
                <w:rFonts w:ascii="標楷體" w:eastAsia="標楷體" w:hAnsi="標楷體" w:cs="Arial"/>
                <w:color w:val="333333"/>
                <w:spacing w:val="15"/>
              </w:rPr>
              <w:t>后</w:t>
            </w:r>
            <w:proofErr w:type="gramEnd"/>
            <w:r w:rsidRPr="007D7CB4">
              <w:rPr>
                <w:rFonts w:ascii="標楷體" w:eastAsia="標楷體" w:hAnsi="標楷體" w:cs="Arial"/>
                <w:color w:val="333333"/>
                <w:spacing w:val="15"/>
              </w:rPr>
              <w:t>蕭揚玲與豫劇王子劉建</w:t>
            </w:r>
            <w:r w:rsidRPr="007D7CB4">
              <w:rPr>
                <w:rFonts w:ascii="標楷體" w:eastAsia="標楷體" w:hAnsi="標楷體" w:cs="Arial"/>
                <w:color w:val="333333"/>
                <w:spacing w:val="15"/>
              </w:rPr>
              <w:lastRenderedPageBreak/>
              <w:t>華聯手打造新戲。</w:t>
            </w:r>
          </w:p>
          <w:p w:rsidR="00FF3414" w:rsidRPr="007D7CB4" w:rsidRDefault="00FF3414" w:rsidP="00C761FA">
            <w:pPr>
              <w:pStyle w:val="Web"/>
              <w:shd w:val="clear" w:color="auto" w:fill="FFFFFF"/>
              <w:spacing w:line="410" w:lineRule="atLeast"/>
              <w:rPr>
                <w:rFonts w:ascii="Arial" w:hAnsi="Arial" w:cs="Arial"/>
                <w:color w:val="333333"/>
                <w:spacing w:val="15"/>
                <w:sz w:val="23"/>
                <w:szCs w:val="23"/>
              </w:rPr>
            </w:pPr>
            <w:r w:rsidRPr="007D7CB4">
              <w:rPr>
                <w:rFonts w:ascii="標楷體" w:eastAsia="標楷體" w:hAnsi="標楷體" w:cs="Arial"/>
                <w:color w:val="333333"/>
                <w:spacing w:val="15"/>
              </w:rPr>
              <w:t>皇后王海玲主演的經典豫劇《新對花槍》，這</w:t>
            </w:r>
            <w:proofErr w:type="gramStart"/>
            <w:r w:rsidRPr="007D7CB4">
              <w:rPr>
                <w:rFonts w:ascii="標楷體" w:eastAsia="標楷體" w:hAnsi="標楷體" w:cs="Arial"/>
                <w:color w:val="333333"/>
                <w:spacing w:val="15"/>
              </w:rPr>
              <w:t>齣</w:t>
            </w:r>
            <w:proofErr w:type="gramEnd"/>
            <w:r w:rsidRPr="007D7CB4">
              <w:rPr>
                <w:rFonts w:ascii="標楷體" w:eastAsia="標楷體" w:hAnsi="標楷體" w:cs="Arial"/>
                <w:color w:val="333333"/>
                <w:spacing w:val="15"/>
              </w:rPr>
              <w:t>1989年國家劇院公演至今未曾再公演，陳封將近30年的名劇，不僅是老戲迷們的期待，也是喜愛豫劇者的福氣，且讓春天從高雄出發！臺灣豫劇團將以「1新1陳」兩</w:t>
            </w:r>
            <w:proofErr w:type="gramStart"/>
            <w:r w:rsidRPr="007D7CB4">
              <w:rPr>
                <w:rFonts w:ascii="標楷體" w:eastAsia="標楷體" w:hAnsi="標楷體" w:cs="Arial"/>
                <w:color w:val="333333"/>
                <w:spacing w:val="15"/>
              </w:rPr>
              <w:t>齣</w:t>
            </w:r>
            <w:proofErr w:type="gramEnd"/>
            <w:r w:rsidRPr="007D7CB4">
              <w:rPr>
                <w:rFonts w:ascii="標楷體" w:eastAsia="標楷體" w:hAnsi="標楷體" w:cs="Arial"/>
                <w:color w:val="333333"/>
                <w:spacing w:val="15"/>
              </w:rPr>
              <w:t>好戲，和戲迷朋友們與春天有約！</w:t>
            </w:r>
          </w:p>
        </w:tc>
      </w:tr>
      <w:tr w:rsidR="00FF3414" w:rsidRPr="00145CA3" w:rsidTr="00C761FA">
        <w:tc>
          <w:tcPr>
            <w:tcW w:w="866" w:type="dxa"/>
            <w:shd w:val="clear" w:color="auto" w:fill="auto"/>
          </w:tcPr>
          <w:p w:rsidR="00FF3414" w:rsidRDefault="00FF3414" w:rsidP="00C761FA">
            <w:pPr>
              <w:rPr>
                <w:rFonts w:ascii="標楷體" w:eastAsia="標楷體" w:hAnsi="標楷體"/>
                <w:color w:val="000000"/>
              </w:rPr>
            </w:pPr>
            <w:r>
              <w:rPr>
                <w:rFonts w:ascii="標楷體" w:eastAsia="標楷體" w:hAnsi="標楷體" w:hint="eastAsia"/>
                <w:color w:val="000000"/>
              </w:rPr>
              <w:lastRenderedPageBreak/>
              <w:t>3/26</w:t>
            </w:r>
          </w:p>
        </w:tc>
        <w:tc>
          <w:tcPr>
            <w:tcW w:w="1369" w:type="dxa"/>
            <w:shd w:val="clear" w:color="auto" w:fill="auto"/>
          </w:tcPr>
          <w:p w:rsidR="00FF3414" w:rsidRPr="00145CA3" w:rsidRDefault="00FF3414" w:rsidP="00C761FA">
            <w:pPr>
              <w:rPr>
                <w:rFonts w:ascii="標楷體" w:eastAsia="標楷體" w:hAnsi="標楷體"/>
                <w:color w:val="000000"/>
              </w:rPr>
            </w:pPr>
            <w:r>
              <w:rPr>
                <w:rFonts w:ascii="標楷體" w:eastAsia="標楷體" w:hAnsi="標楷體" w:hint="eastAsia"/>
                <w:color w:val="000000"/>
              </w:rPr>
              <w:t>張正傑</w:t>
            </w:r>
          </w:p>
        </w:tc>
        <w:tc>
          <w:tcPr>
            <w:tcW w:w="1736" w:type="dxa"/>
            <w:shd w:val="clear" w:color="auto" w:fill="auto"/>
          </w:tcPr>
          <w:p w:rsidR="00FF3414" w:rsidRPr="00145CA3" w:rsidRDefault="00FF3414" w:rsidP="00C761FA">
            <w:pPr>
              <w:rPr>
                <w:rFonts w:ascii="標楷體" w:eastAsia="標楷體" w:hAnsi="標楷體"/>
                <w:color w:val="000000"/>
              </w:rPr>
            </w:pPr>
            <w:r>
              <w:rPr>
                <w:rFonts w:ascii="標楷體" w:eastAsia="標楷體" w:hAnsi="標楷體" w:hint="eastAsia"/>
                <w:color w:val="000000"/>
              </w:rPr>
              <w:t>天馬行空談音樂</w:t>
            </w:r>
          </w:p>
        </w:tc>
        <w:tc>
          <w:tcPr>
            <w:tcW w:w="2960" w:type="dxa"/>
            <w:shd w:val="clear" w:color="auto" w:fill="auto"/>
          </w:tcPr>
          <w:p w:rsidR="00FF3414" w:rsidRPr="00404DAB" w:rsidRDefault="00FF3414" w:rsidP="00C761FA">
            <w:pPr>
              <w:rPr>
                <w:rFonts w:ascii="標楷體" w:eastAsia="標楷體" w:hAnsi="標楷體" w:cs="Arial"/>
                <w:color w:val="333333"/>
                <w:spacing w:val="15"/>
                <w:shd w:val="clear" w:color="auto" w:fill="FFFFFF"/>
              </w:rPr>
            </w:pPr>
            <w:r w:rsidRPr="00404DAB">
              <w:rPr>
                <w:rFonts w:ascii="標楷體" w:eastAsia="標楷體" w:hAnsi="標楷體" w:hint="eastAsia"/>
                <w:color w:val="000000"/>
              </w:rPr>
              <w:t>知名大提琴家，</w:t>
            </w:r>
            <w:r w:rsidRPr="00404DAB">
              <w:rPr>
                <w:rFonts w:ascii="標楷體" w:eastAsia="標楷體" w:hAnsi="標楷體" w:cs="Arial"/>
                <w:color w:val="333333"/>
                <w:spacing w:val="15"/>
                <w:shd w:val="clear" w:color="auto" w:fill="FFFFFF"/>
              </w:rPr>
              <w:t>七歲開始學習大提琴</w:t>
            </w:r>
            <w:r w:rsidRPr="00404DAB">
              <w:rPr>
                <w:rFonts w:ascii="標楷體" w:eastAsia="標楷體" w:hAnsi="標楷體" w:cs="Arial" w:hint="eastAsia"/>
                <w:color w:val="333333"/>
                <w:spacing w:val="15"/>
                <w:shd w:val="clear" w:color="auto" w:fill="FFFFFF"/>
              </w:rPr>
              <w:t>，後赴奧地利學習演奏，</w:t>
            </w:r>
            <w:r w:rsidRPr="00404DAB">
              <w:rPr>
                <w:rFonts w:ascii="標楷體" w:eastAsia="標楷體" w:hAnsi="標楷體" w:cs="Arial"/>
                <w:color w:val="333333"/>
                <w:spacing w:val="15"/>
                <w:shd w:val="clear" w:color="auto" w:fill="FFFFFF"/>
              </w:rPr>
              <w:t>1989年張正傑應東吳大學之邀返台任教，他是第一個拿起麥克風親自介紹樂曲的音樂家。</w:t>
            </w:r>
            <w:r>
              <w:rPr>
                <w:rFonts w:ascii="標楷體" w:eastAsia="標楷體" w:hAnsi="標楷體" w:cs="Arial"/>
                <w:color w:val="333333"/>
                <w:spacing w:val="15"/>
                <w:shd w:val="clear" w:color="auto" w:fill="FFFFFF"/>
              </w:rPr>
              <w:t>他的音樂會不只有侷限在音樂廳裡</w:t>
            </w:r>
            <w:r>
              <w:rPr>
                <w:rFonts w:ascii="標楷體" w:eastAsia="標楷體" w:hAnsi="標楷體" w:cs="Arial" w:hint="eastAsia"/>
                <w:color w:val="333333"/>
                <w:spacing w:val="15"/>
                <w:shd w:val="clear" w:color="auto" w:fill="FFFFFF"/>
              </w:rPr>
              <w:t>。</w:t>
            </w:r>
          </w:p>
          <w:p w:rsidR="00FF3414" w:rsidRPr="00404DAB" w:rsidRDefault="00FF3414" w:rsidP="00C761FA">
            <w:pPr>
              <w:rPr>
                <w:rFonts w:ascii="標楷體" w:eastAsia="標楷體" w:hAnsi="標楷體"/>
                <w:color w:val="000000"/>
              </w:rPr>
            </w:pPr>
            <w:r w:rsidRPr="00404DAB">
              <w:rPr>
                <w:rFonts w:ascii="標楷體" w:eastAsia="標楷體" w:hAnsi="標楷體" w:cs="Arial"/>
                <w:color w:val="333333"/>
                <w:spacing w:val="15"/>
                <w:shd w:val="clear" w:color="auto" w:fill="FFFFFF"/>
              </w:rPr>
              <w:t>目前擔任台灣海洋大學的藝文中心主任，規劃學校內許多藝文展演，並且於教育研究所任教。他亦擔任東吳大學音樂系兼任教授。除了密集的演出與教學之外，著作「調琴高手」、「我的外遇」及「女兒，我的鍋鏟呢?」都受到大家的喜愛。</w:t>
            </w:r>
          </w:p>
        </w:tc>
        <w:tc>
          <w:tcPr>
            <w:tcW w:w="2958" w:type="dxa"/>
          </w:tcPr>
          <w:p w:rsidR="00FF3414" w:rsidRPr="00C9222C" w:rsidRDefault="00FF3414" w:rsidP="00C761FA">
            <w:pPr>
              <w:pStyle w:val="Web"/>
              <w:shd w:val="clear" w:color="auto" w:fill="FFFFFF"/>
              <w:spacing w:line="410" w:lineRule="atLeast"/>
              <w:rPr>
                <w:rFonts w:ascii="標楷體" w:eastAsia="標楷體" w:hAnsi="標楷體" w:cs="Arial"/>
                <w:color w:val="333333"/>
                <w:spacing w:val="15"/>
              </w:rPr>
            </w:pPr>
            <w:r w:rsidRPr="00C9222C">
              <w:rPr>
                <w:rFonts w:ascii="標楷體" w:eastAsia="標楷體" w:hAnsi="標楷體" w:cs="Arial"/>
                <w:color w:val="333333"/>
                <w:spacing w:val="15"/>
              </w:rPr>
              <w:t>古典音樂除了正襟危坐在表演廳堂內欣賞，還可以有很多形式，邀請知名大提琴家張正傑老師，與大家談談他創意</w:t>
            </w:r>
            <w:proofErr w:type="gramStart"/>
            <w:r w:rsidRPr="00C9222C">
              <w:rPr>
                <w:rFonts w:ascii="標楷體" w:eastAsia="標楷體" w:hAnsi="標楷體" w:cs="Arial"/>
                <w:color w:val="333333"/>
                <w:spacing w:val="15"/>
              </w:rPr>
              <w:t>不</w:t>
            </w:r>
            <w:proofErr w:type="gramEnd"/>
            <w:r w:rsidRPr="00C9222C">
              <w:rPr>
                <w:rFonts w:ascii="標楷體" w:eastAsia="標楷體" w:hAnsi="標楷體" w:cs="Arial"/>
                <w:color w:val="333333"/>
                <w:spacing w:val="15"/>
              </w:rPr>
              <w:t>設限的音樂狂想：</w:t>
            </w:r>
          </w:p>
          <w:p w:rsidR="00FF3414" w:rsidRPr="00C9222C" w:rsidRDefault="00FF3414" w:rsidP="00C761FA">
            <w:pPr>
              <w:pStyle w:val="Web"/>
              <w:shd w:val="clear" w:color="auto" w:fill="FFFFFF"/>
              <w:spacing w:line="284" w:lineRule="atLeast"/>
              <w:rPr>
                <w:rFonts w:ascii="標楷體" w:eastAsia="標楷體" w:hAnsi="標楷體" w:cs="Arial"/>
                <w:color w:val="333333"/>
                <w:spacing w:val="15"/>
              </w:rPr>
            </w:pPr>
            <w:r w:rsidRPr="00C9222C">
              <w:rPr>
                <w:rFonts w:ascii="標楷體" w:eastAsia="標楷體" w:hAnsi="標楷體" w:cs="Arial"/>
                <w:color w:val="333333"/>
                <w:spacing w:val="15"/>
              </w:rPr>
              <w:t>他是第一個想在太魯閣峽谷音樂會的古典音樂家，他更瘋狂的將音樂會帶到金門翟山坑道，也是第一位受邀在台灣總統府音樂會演奏的音樂家。</w:t>
            </w:r>
          </w:p>
          <w:p w:rsidR="00FF3414" w:rsidRPr="007D7CB4" w:rsidRDefault="00FF3414" w:rsidP="00C761FA">
            <w:pPr>
              <w:pStyle w:val="Web"/>
              <w:shd w:val="clear" w:color="auto" w:fill="FFFFFF"/>
              <w:spacing w:line="284" w:lineRule="atLeast"/>
              <w:rPr>
                <w:rFonts w:ascii="Arial" w:hAnsi="Arial" w:cs="Arial"/>
                <w:color w:val="333333"/>
                <w:spacing w:val="15"/>
                <w:sz w:val="23"/>
                <w:szCs w:val="23"/>
              </w:rPr>
            </w:pPr>
            <w:r w:rsidRPr="00C9222C">
              <w:rPr>
                <w:rFonts w:ascii="標楷體" w:eastAsia="標楷體" w:hAnsi="標楷體" w:cs="Arial"/>
                <w:color w:val="333333"/>
                <w:spacing w:val="15"/>
              </w:rPr>
              <w:t>他的創意</w:t>
            </w:r>
            <w:proofErr w:type="gramStart"/>
            <w:r w:rsidRPr="00C9222C">
              <w:rPr>
                <w:rFonts w:ascii="標楷體" w:eastAsia="標楷體" w:hAnsi="標楷體" w:cs="Arial"/>
                <w:color w:val="333333"/>
                <w:spacing w:val="15"/>
              </w:rPr>
              <w:t>不</w:t>
            </w:r>
            <w:proofErr w:type="gramEnd"/>
            <w:r w:rsidRPr="00C9222C">
              <w:rPr>
                <w:rFonts w:ascii="標楷體" w:eastAsia="標楷體" w:hAnsi="標楷體" w:cs="Arial"/>
                <w:color w:val="333333"/>
                <w:spacing w:val="15"/>
              </w:rPr>
              <w:t>設限，大提琴可以跟京劇、跟台灣歌仔戲、跟掌中戲合作，</w:t>
            </w:r>
            <w:proofErr w:type="gramStart"/>
            <w:r w:rsidRPr="00C9222C">
              <w:rPr>
                <w:rFonts w:ascii="標楷體" w:eastAsia="標楷體" w:hAnsi="標楷體" w:cs="Arial"/>
                <w:color w:val="333333"/>
                <w:spacing w:val="15"/>
              </w:rPr>
              <w:t>可以跟茶</w:t>
            </w:r>
            <w:proofErr w:type="gramEnd"/>
            <w:r w:rsidRPr="00C9222C">
              <w:rPr>
                <w:rFonts w:ascii="標楷體" w:eastAsia="標楷體" w:hAnsi="標楷體" w:cs="Arial"/>
                <w:color w:val="333333"/>
                <w:spacing w:val="15"/>
              </w:rPr>
              <w:t>、跟咖啡、跟美食結合，可以跟服裝設計、跟現代詩對話</w:t>
            </w:r>
            <w:r w:rsidRPr="00C9222C">
              <w:rPr>
                <w:rFonts w:ascii="標楷體" w:eastAsia="標楷體" w:hAnsi="標楷體" w:cs="Arial" w:hint="eastAsia"/>
                <w:color w:val="333333"/>
                <w:spacing w:val="15"/>
              </w:rPr>
              <w:t>。</w:t>
            </w:r>
          </w:p>
        </w:tc>
      </w:tr>
    </w:tbl>
    <w:p w:rsidR="00FF3414" w:rsidRDefault="00FF3414" w:rsidP="00FF3414">
      <w:pPr>
        <w:rPr>
          <w:rFonts w:eastAsia="標楷體"/>
          <w:b/>
          <w:sz w:val="40"/>
          <w:szCs w:val="40"/>
        </w:rPr>
      </w:pPr>
      <w:r>
        <w:rPr>
          <w:rFonts w:ascii="標楷體" w:eastAsia="標楷體" w:hAnsi="標楷體" w:hint="eastAsia"/>
          <w:sz w:val="28"/>
          <w:szCs w:val="28"/>
        </w:rPr>
        <w:tab/>
      </w:r>
      <w:r>
        <w:rPr>
          <w:rFonts w:eastAsia="標楷體"/>
          <w:b/>
          <w:sz w:val="40"/>
          <w:szCs w:val="40"/>
        </w:rPr>
        <w:br w:type="page"/>
      </w:r>
    </w:p>
    <w:p w:rsidR="00FF3414" w:rsidRPr="008245D7" w:rsidRDefault="00FF3414" w:rsidP="00FF3414">
      <w:pPr>
        <w:jc w:val="center"/>
        <w:rPr>
          <w:rFonts w:eastAsia="標楷體" w:hAnsi="標楷體"/>
          <w:b/>
          <w:sz w:val="40"/>
          <w:szCs w:val="40"/>
        </w:rPr>
      </w:pPr>
      <w:r w:rsidRPr="008245D7">
        <w:rPr>
          <w:rFonts w:eastAsia="標楷體"/>
          <w:b/>
          <w:sz w:val="40"/>
          <w:szCs w:val="40"/>
        </w:rPr>
        <w:lastRenderedPageBreak/>
        <w:t>201</w:t>
      </w:r>
      <w:r>
        <w:rPr>
          <w:rFonts w:eastAsia="標楷體" w:hint="eastAsia"/>
          <w:b/>
          <w:sz w:val="40"/>
          <w:szCs w:val="40"/>
        </w:rPr>
        <w:t>6</w:t>
      </w:r>
      <w:r w:rsidRPr="008245D7">
        <w:rPr>
          <w:rFonts w:eastAsia="標楷體" w:hAnsi="標楷體" w:hint="eastAsia"/>
          <w:b/>
          <w:sz w:val="40"/>
          <w:szCs w:val="40"/>
        </w:rPr>
        <w:t>「大東講堂」</w:t>
      </w:r>
      <w:r>
        <w:rPr>
          <w:rFonts w:eastAsia="標楷體" w:hAnsi="標楷體" w:hint="eastAsia"/>
          <w:b/>
          <w:sz w:val="40"/>
          <w:szCs w:val="40"/>
        </w:rPr>
        <w:t>3</w:t>
      </w:r>
      <w:r w:rsidRPr="008245D7">
        <w:rPr>
          <w:rFonts w:eastAsia="標楷體" w:hAnsi="標楷體" w:hint="eastAsia"/>
          <w:b/>
          <w:sz w:val="40"/>
          <w:szCs w:val="40"/>
        </w:rPr>
        <w:t>月活動表</w:t>
      </w:r>
    </w:p>
    <w:p w:rsidR="00FF3414" w:rsidRPr="00C45758" w:rsidRDefault="00FF3414" w:rsidP="00FF3414">
      <w:pPr>
        <w:numPr>
          <w:ilvl w:val="0"/>
          <w:numId w:val="2"/>
        </w:numPr>
        <w:spacing w:line="400" w:lineRule="exact"/>
        <w:ind w:left="482" w:hanging="482"/>
        <w:rPr>
          <w:rFonts w:eastAsia="標楷體"/>
          <w:sz w:val="28"/>
          <w:szCs w:val="28"/>
        </w:rPr>
      </w:pPr>
      <w:r w:rsidRPr="00C45758">
        <w:rPr>
          <w:rFonts w:eastAsia="標楷體" w:hint="eastAsia"/>
          <w:sz w:val="28"/>
          <w:szCs w:val="28"/>
        </w:rPr>
        <w:t>活動時間：週六下午</w:t>
      </w:r>
      <w:r w:rsidRPr="00C45758">
        <w:rPr>
          <w:rFonts w:eastAsia="標楷體" w:hint="eastAsia"/>
          <w:sz w:val="28"/>
          <w:szCs w:val="28"/>
        </w:rPr>
        <w:t>2:30~5:00</w:t>
      </w:r>
    </w:p>
    <w:p w:rsidR="00FF3414" w:rsidRPr="00C45758" w:rsidRDefault="00FF3414" w:rsidP="00FF3414">
      <w:pPr>
        <w:numPr>
          <w:ilvl w:val="0"/>
          <w:numId w:val="2"/>
        </w:numPr>
        <w:spacing w:line="400" w:lineRule="exact"/>
        <w:ind w:left="482" w:hanging="482"/>
        <w:rPr>
          <w:rFonts w:eastAsia="標楷體"/>
          <w:sz w:val="28"/>
          <w:szCs w:val="28"/>
        </w:rPr>
      </w:pPr>
      <w:r w:rsidRPr="00C45758">
        <w:rPr>
          <w:rFonts w:eastAsia="標楷體" w:hint="eastAsia"/>
          <w:sz w:val="28"/>
          <w:szCs w:val="28"/>
        </w:rPr>
        <w:t>活動地點：大東文化藝術中心演講廳</w:t>
      </w:r>
      <w:r>
        <w:rPr>
          <w:rFonts w:eastAsia="標楷體" w:hint="eastAsia"/>
          <w:sz w:val="28"/>
          <w:szCs w:val="28"/>
        </w:rPr>
        <w:t>（</w:t>
      </w:r>
      <w:r w:rsidRPr="00C45758">
        <w:rPr>
          <w:rFonts w:eastAsia="標楷體" w:hint="eastAsia"/>
          <w:sz w:val="28"/>
          <w:szCs w:val="28"/>
        </w:rPr>
        <w:t>高雄市鳳山區光遠路</w:t>
      </w:r>
      <w:r w:rsidRPr="00C45758">
        <w:rPr>
          <w:rFonts w:eastAsia="標楷體" w:hint="eastAsia"/>
          <w:sz w:val="28"/>
          <w:szCs w:val="28"/>
        </w:rPr>
        <w:t>161</w:t>
      </w:r>
      <w:r w:rsidRPr="00C45758">
        <w:rPr>
          <w:rFonts w:eastAsia="標楷體" w:hint="eastAsia"/>
          <w:sz w:val="28"/>
          <w:szCs w:val="28"/>
        </w:rPr>
        <w:t>號</w:t>
      </w:r>
      <w:r>
        <w:rPr>
          <w:rFonts w:eastAsia="標楷體" w:hint="eastAsia"/>
          <w:sz w:val="28"/>
          <w:szCs w:val="28"/>
        </w:rPr>
        <w:t>）</w:t>
      </w:r>
      <w:r w:rsidRPr="00C45758">
        <w:rPr>
          <w:rFonts w:eastAsia="標楷體" w:hint="eastAsia"/>
          <w:sz w:val="28"/>
          <w:szCs w:val="28"/>
        </w:rPr>
        <w:t xml:space="preserve"> </w:t>
      </w:r>
      <w:r w:rsidRPr="00C45758">
        <w:rPr>
          <w:rFonts w:eastAsia="標楷體" w:hint="eastAsia"/>
          <w:sz w:val="28"/>
          <w:szCs w:val="28"/>
        </w:rPr>
        <w:t>高雄捷運大東站</w:t>
      </w:r>
      <w:r w:rsidRPr="00C45758">
        <w:rPr>
          <w:rFonts w:eastAsia="標楷體" w:hint="eastAsia"/>
          <w:sz w:val="28"/>
          <w:szCs w:val="28"/>
        </w:rPr>
        <w:t>2</w:t>
      </w:r>
      <w:r w:rsidRPr="00C45758">
        <w:rPr>
          <w:rFonts w:eastAsia="標楷體" w:hint="eastAsia"/>
          <w:sz w:val="28"/>
          <w:szCs w:val="28"/>
        </w:rPr>
        <w:t>號出口</w:t>
      </w:r>
    </w:p>
    <w:p w:rsidR="00FF3414" w:rsidRPr="00C45758" w:rsidRDefault="00FF3414" w:rsidP="00FF3414">
      <w:pPr>
        <w:numPr>
          <w:ilvl w:val="0"/>
          <w:numId w:val="2"/>
        </w:numPr>
        <w:spacing w:line="400" w:lineRule="exact"/>
        <w:ind w:left="482" w:hanging="482"/>
        <w:rPr>
          <w:rFonts w:eastAsia="標楷體"/>
          <w:sz w:val="28"/>
          <w:szCs w:val="28"/>
        </w:rPr>
      </w:pPr>
      <w:r w:rsidRPr="00C45758">
        <w:rPr>
          <w:rFonts w:eastAsia="標楷體" w:hint="eastAsia"/>
          <w:sz w:val="28"/>
          <w:szCs w:val="28"/>
        </w:rPr>
        <w:t>參加方式：活動當日現場排隊</w:t>
      </w:r>
      <w:r>
        <w:rPr>
          <w:rFonts w:eastAsia="標楷體" w:hint="eastAsia"/>
          <w:sz w:val="28"/>
          <w:szCs w:val="28"/>
        </w:rPr>
        <w:t>（</w:t>
      </w:r>
      <w:r w:rsidRPr="00C45758">
        <w:rPr>
          <w:rFonts w:eastAsia="標楷體" w:hint="eastAsia"/>
          <w:sz w:val="28"/>
          <w:szCs w:val="28"/>
        </w:rPr>
        <w:t>免報名</w:t>
      </w:r>
      <w:r>
        <w:rPr>
          <w:rFonts w:eastAsia="標楷體" w:hint="eastAsia"/>
          <w:sz w:val="28"/>
          <w:szCs w:val="28"/>
        </w:rPr>
        <w:t>），</w:t>
      </w:r>
      <w:r w:rsidRPr="00C45758">
        <w:rPr>
          <w:rFonts w:eastAsia="標楷體" w:hint="eastAsia"/>
          <w:sz w:val="28"/>
          <w:szCs w:val="28"/>
        </w:rPr>
        <w:t>下午</w:t>
      </w:r>
      <w:r>
        <w:rPr>
          <w:rFonts w:eastAsia="標楷體" w:hint="eastAsia"/>
          <w:sz w:val="28"/>
          <w:szCs w:val="28"/>
        </w:rPr>
        <w:t>2:00</w:t>
      </w:r>
      <w:r>
        <w:rPr>
          <w:rFonts w:eastAsia="標楷體" w:hint="eastAsia"/>
          <w:sz w:val="28"/>
          <w:szCs w:val="28"/>
        </w:rPr>
        <w:t>開放</w:t>
      </w:r>
      <w:r w:rsidRPr="00C45758">
        <w:rPr>
          <w:rFonts w:eastAsia="標楷體" w:hint="eastAsia"/>
          <w:sz w:val="28"/>
          <w:szCs w:val="28"/>
        </w:rPr>
        <w:t>入場，名額</w:t>
      </w:r>
      <w:r>
        <w:rPr>
          <w:rFonts w:eastAsia="標楷體" w:hint="eastAsia"/>
          <w:sz w:val="28"/>
          <w:szCs w:val="28"/>
        </w:rPr>
        <w:t>22</w:t>
      </w:r>
      <w:r w:rsidRPr="00C45758">
        <w:rPr>
          <w:rFonts w:eastAsia="標楷體" w:hint="eastAsia"/>
          <w:sz w:val="28"/>
          <w:szCs w:val="28"/>
        </w:rPr>
        <w:t>0</w:t>
      </w:r>
      <w:r>
        <w:rPr>
          <w:rFonts w:eastAsia="標楷體" w:hint="eastAsia"/>
          <w:sz w:val="28"/>
          <w:szCs w:val="28"/>
        </w:rPr>
        <w:t>名。為維護演講品質，座位額滿或演講已開始，請遵守現場工作人員管制。謝謝合作！</w:t>
      </w:r>
    </w:p>
    <w:p w:rsidR="00FF3414" w:rsidRPr="00C45758" w:rsidRDefault="00FF3414" w:rsidP="00FF3414">
      <w:pPr>
        <w:numPr>
          <w:ilvl w:val="0"/>
          <w:numId w:val="2"/>
        </w:numPr>
        <w:spacing w:line="400" w:lineRule="exact"/>
        <w:ind w:left="482" w:hanging="482"/>
        <w:rPr>
          <w:rFonts w:eastAsia="標楷體"/>
          <w:sz w:val="28"/>
          <w:szCs w:val="28"/>
        </w:rPr>
      </w:pPr>
      <w:r w:rsidRPr="00C45758">
        <w:rPr>
          <w:rFonts w:eastAsia="標楷體" w:hint="eastAsia"/>
          <w:sz w:val="28"/>
          <w:szCs w:val="28"/>
        </w:rPr>
        <w:t>洽詢電話：</w:t>
      </w:r>
      <w:r>
        <w:rPr>
          <w:rFonts w:eastAsia="標楷體" w:hint="eastAsia"/>
          <w:sz w:val="28"/>
          <w:szCs w:val="28"/>
        </w:rPr>
        <w:t>(07)743-0011#1147</w:t>
      </w:r>
    </w:p>
    <w:p w:rsidR="00FF3414" w:rsidRDefault="00FF3414" w:rsidP="00FF3414">
      <w:pPr>
        <w:numPr>
          <w:ilvl w:val="0"/>
          <w:numId w:val="2"/>
        </w:numPr>
        <w:spacing w:line="400" w:lineRule="exact"/>
        <w:ind w:left="482" w:hanging="482"/>
        <w:rPr>
          <w:rFonts w:eastAsia="標楷體"/>
          <w:sz w:val="28"/>
          <w:szCs w:val="28"/>
        </w:rPr>
      </w:pPr>
      <w:r w:rsidRPr="00C45758">
        <w:rPr>
          <w:rFonts w:eastAsia="標楷體" w:hint="eastAsia"/>
          <w:sz w:val="28"/>
          <w:szCs w:val="28"/>
        </w:rPr>
        <w:t>全程參與之民眾、公務人員、教師，核給</w:t>
      </w:r>
      <w:r w:rsidRPr="00C45758">
        <w:rPr>
          <w:rFonts w:eastAsia="標楷體" w:hint="eastAsia"/>
          <w:sz w:val="28"/>
          <w:szCs w:val="28"/>
        </w:rPr>
        <w:t>2</w:t>
      </w:r>
      <w:r w:rsidRPr="00C45758">
        <w:rPr>
          <w:rFonts w:eastAsia="標楷體" w:hint="eastAsia"/>
          <w:sz w:val="28"/>
          <w:szCs w:val="28"/>
        </w:rPr>
        <w:t>小時學習時數，歡迎踴躍參加。</w:t>
      </w:r>
    </w:p>
    <w:p w:rsidR="00FF3414" w:rsidRDefault="00FF3414" w:rsidP="00FF3414">
      <w:pPr>
        <w:numPr>
          <w:ilvl w:val="0"/>
          <w:numId w:val="2"/>
        </w:numPr>
        <w:spacing w:line="400" w:lineRule="exact"/>
        <w:ind w:left="482" w:hanging="482"/>
        <w:rPr>
          <w:rFonts w:eastAsia="標楷體"/>
          <w:sz w:val="28"/>
          <w:szCs w:val="28"/>
        </w:rPr>
      </w:pPr>
      <w:r>
        <w:rPr>
          <w:rFonts w:eastAsia="標楷體" w:hint="eastAsia"/>
          <w:sz w:val="28"/>
          <w:szCs w:val="28"/>
        </w:rPr>
        <w:t>指導單位：高雄市政府</w:t>
      </w:r>
    </w:p>
    <w:p w:rsidR="00FF3414" w:rsidRDefault="00FF3414" w:rsidP="00FF3414">
      <w:pPr>
        <w:numPr>
          <w:ilvl w:val="0"/>
          <w:numId w:val="2"/>
        </w:numPr>
        <w:spacing w:line="400" w:lineRule="exact"/>
        <w:ind w:left="482" w:hanging="482"/>
        <w:rPr>
          <w:rFonts w:eastAsia="標楷體"/>
          <w:sz w:val="28"/>
          <w:szCs w:val="28"/>
        </w:rPr>
      </w:pPr>
      <w:r>
        <w:rPr>
          <w:rFonts w:eastAsia="標楷體" w:hint="eastAsia"/>
          <w:sz w:val="28"/>
          <w:szCs w:val="28"/>
        </w:rPr>
        <w:t>主辦單位：高雄市政府文化局</w:t>
      </w:r>
    </w:p>
    <w:p w:rsidR="00FF3414" w:rsidRDefault="00FF3414" w:rsidP="00FF3414">
      <w:pPr>
        <w:numPr>
          <w:ilvl w:val="0"/>
          <w:numId w:val="2"/>
        </w:numPr>
        <w:spacing w:line="400" w:lineRule="exact"/>
        <w:ind w:left="482" w:hanging="482"/>
        <w:rPr>
          <w:rFonts w:eastAsia="標楷體"/>
          <w:sz w:val="28"/>
          <w:szCs w:val="28"/>
        </w:rPr>
      </w:pPr>
      <w:r>
        <w:rPr>
          <w:rFonts w:eastAsia="標楷體" w:hint="eastAsia"/>
          <w:sz w:val="28"/>
          <w:szCs w:val="28"/>
        </w:rPr>
        <w:t>承辦單位：高雄市立圖書館</w:t>
      </w:r>
    </w:p>
    <w:p w:rsidR="00FF3414" w:rsidRPr="00702049" w:rsidRDefault="00FF3414" w:rsidP="00FF3414">
      <w:pPr>
        <w:numPr>
          <w:ilvl w:val="0"/>
          <w:numId w:val="2"/>
        </w:numPr>
        <w:spacing w:line="400" w:lineRule="exact"/>
        <w:ind w:left="482" w:hanging="482"/>
        <w:rPr>
          <w:rFonts w:eastAsia="標楷體"/>
          <w:sz w:val="28"/>
          <w:szCs w:val="28"/>
        </w:rPr>
      </w:pPr>
      <w:r w:rsidRPr="00702049">
        <w:rPr>
          <w:rFonts w:eastAsia="標楷體" w:hint="eastAsia"/>
          <w:sz w:val="28"/>
          <w:szCs w:val="28"/>
        </w:rPr>
        <w:t>合辦單位：社團法人高雄市建築師公會</w:t>
      </w:r>
    </w:p>
    <w:p w:rsidR="00FF3414" w:rsidRPr="00623398" w:rsidRDefault="00FF3414" w:rsidP="00FF3414">
      <w:pPr>
        <w:numPr>
          <w:ilvl w:val="0"/>
          <w:numId w:val="2"/>
        </w:numPr>
        <w:spacing w:line="400" w:lineRule="exact"/>
        <w:ind w:left="482" w:hanging="482"/>
        <w:rPr>
          <w:rFonts w:eastAsia="標楷體"/>
          <w:sz w:val="28"/>
          <w:szCs w:val="28"/>
        </w:rPr>
      </w:pPr>
      <w:r w:rsidRPr="00702049">
        <w:rPr>
          <w:rFonts w:eastAsia="標楷體" w:hint="eastAsia"/>
          <w:sz w:val="28"/>
          <w:szCs w:val="28"/>
        </w:rPr>
        <w:t>贊助單位：高雄市正忠關懷協會、</w:t>
      </w:r>
      <w:r>
        <w:rPr>
          <w:rFonts w:eastAsia="標楷體" w:hint="eastAsia"/>
          <w:sz w:val="28"/>
          <w:szCs w:val="28"/>
        </w:rPr>
        <w:t>普傑實業股份有限公司、</w:t>
      </w:r>
      <w:r w:rsidRPr="00702049">
        <w:rPr>
          <w:rFonts w:eastAsia="標楷體" w:hint="eastAsia"/>
          <w:sz w:val="28"/>
          <w:szCs w:val="28"/>
        </w:rPr>
        <w:t>欣高石油氣股份有限公司、高雄市室內設計裝修商業同業公會、社團法人高雄市建築師公會、高雄市不動產開發商業同業公會、社團法人高雄市建築經營協會、高雄市大高雄不動產開發商業同業公會</w:t>
      </w:r>
    </w:p>
    <w:p w:rsidR="00FF3414" w:rsidRDefault="00FF3414" w:rsidP="00FF3414">
      <w:pPr>
        <w:numPr>
          <w:ilvl w:val="0"/>
          <w:numId w:val="2"/>
        </w:numPr>
        <w:spacing w:line="400" w:lineRule="exact"/>
        <w:ind w:left="482" w:hanging="482"/>
        <w:rPr>
          <w:rFonts w:eastAsia="標楷體"/>
          <w:sz w:val="28"/>
          <w:szCs w:val="28"/>
        </w:rPr>
      </w:pPr>
      <w:r w:rsidRPr="00C45758">
        <w:rPr>
          <w:rFonts w:eastAsia="標楷體" w:hint="eastAsia"/>
          <w:sz w:val="28"/>
          <w:szCs w:val="28"/>
        </w:rPr>
        <w:t>主辦單位保留活動變更之權力，如有更動以高市圖網站公告為主。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559"/>
        <w:gridCol w:w="3261"/>
        <w:gridCol w:w="3260"/>
      </w:tblGrid>
      <w:tr w:rsidR="00FF3414" w:rsidRPr="00AA3C5C" w:rsidTr="00C761FA">
        <w:trPr>
          <w:trHeight w:val="596"/>
          <w:tblHeader/>
        </w:trPr>
        <w:tc>
          <w:tcPr>
            <w:tcW w:w="817" w:type="dxa"/>
            <w:vAlign w:val="center"/>
          </w:tcPr>
          <w:p w:rsidR="00FF3414" w:rsidRPr="00AA3C5C" w:rsidRDefault="00FF3414" w:rsidP="00C761FA">
            <w:pPr>
              <w:jc w:val="center"/>
              <w:rPr>
                <w:b/>
                <w:color w:val="000000"/>
              </w:rPr>
            </w:pPr>
            <w:r w:rsidRPr="00AA3C5C">
              <w:rPr>
                <w:rFonts w:hint="eastAsia"/>
                <w:b/>
                <w:color w:val="000000"/>
              </w:rPr>
              <w:t>日期</w:t>
            </w:r>
          </w:p>
        </w:tc>
        <w:tc>
          <w:tcPr>
            <w:tcW w:w="1134" w:type="dxa"/>
            <w:vAlign w:val="center"/>
          </w:tcPr>
          <w:p w:rsidR="00FF3414" w:rsidRPr="00AA3C5C" w:rsidRDefault="00FF3414" w:rsidP="00C761FA">
            <w:pPr>
              <w:jc w:val="center"/>
              <w:rPr>
                <w:b/>
                <w:color w:val="000000"/>
              </w:rPr>
            </w:pPr>
            <w:r w:rsidRPr="00AA3C5C">
              <w:rPr>
                <w:rFonts w:hint="eastAsia"/>
                <w:b/>
                <w:color w:val="000000"/>
              </w:rPr>
              <w:t>講　師</w:t>
            </w:r>
          </w:p>
        </w:tc>
        <w:tc>
          <w:tcPr>
            <w:tcW w:w="1559" w:type="dxa"/>
            <w:vAlign w:val="center"/>
          </w:tcPr>
          <w:p w:rsidR="00FF3414" w:rsidRPr="00AA3C5C" w:rsidRDefault="00FF3414" w:rsidP="00496B3C">
            <w:pPr>
              <w:jc w:val="center"/>
              <w:rPr>
                <w:b/>
                <w:color w:val="000000"/>
              </w:rPr>
            </w:pPr>
            <w:r w:rsidRPr="00AA3C5C">
              <w:rPr>
                <w:rFonts w:hint="eastAsia"/>
                <w:b/>
                <w:color w:val="000000"/>
              </w:rPr>
              <w:t>講　　　題</w:t>
            </w:r>
          </w:p>
        </w:tc>
        <w:tc>
          <w:tcPr>
            <w:tcW w:w="3261" w:type="dxa"/>
            <w:vAlign w:val="center"/>
          </w:tcPr>
          <w:p w:rsidR="00FF3414" w:rsidRPr="00AA3C5C" w:rsidRDefault="00FF3414" w:rsidP="00C761FA">
            <w:pPr>
              <w:jc w:val="center"/>
              <w:rPr>
                <w:b/>
                <w:color w:val="000000"/>
              </w:rPr>
            </w:pPr>
            <w:r w:rsidRPr="00AA3C5C">
              <w:rPr>
                <w:rFonts w:hAnsi="Arial" w:hint="eastAsia"/>
                <w:b/>
                <w:color w:val="000000"/>
              </w:rPr>
              <w:t xml:space="preserve">講　師　簡　</w:t>
            </w:r>
            <w:proofErr w:type="gramStart"/>
            <w:r w:rsidRPr="00AA3C5C">
              <w:rPr>
                <w:rFonts w:hAnsi="Arial" w:hint="eastAsia"/>
                <w:b/>
                <w:color w:val="000000"/>
              </w:rPr>
              <w:t>介</w:t>
            </w:r>
            <w:proofErr w:type="gramEnd"/>
          </w:p>
        </w:tc>
        <w:tc>
          <w:tcPr>
            <w:tcW w:w="3260" w:type="dxa"/>
            <w:vAlign w:val="center"/>
          </w:tcPr>
          <w:p w:rsidR="00FF3414" w:rsidRPr="00AA3C5C" w:rsidRDefault="00FF3414" w:rsidP="00C761FA">
            <w:pPr>
              <w:jc w:val="center"/>
              <w:rPr>
                <w:b/>
                <w:color w:val="000000"/>
              </w:rPr>
            </w:pPr>
            <w:r w:rsidRPr="00AA3C5C">
              <w:rPr>
                <w:rFonts w:hint="eastAsia"/>
                <w:b/>
                <w:color w:val="000000"/>
              </w:rPr>
              <w:t>內容簡介</w:t>
            </w:r>
          </w:p>
        </w:tc>
      </w:tr>
      <w:tr w:rsidR="00FF3414" w:rsidRPr="00554EFE" w:rsidTr="00C761FA">
        <w:trPr>
          <w:trHeight w:val="596"/>
          <w:tblHeader/>
        </w:trPr>
        <w:tc>
          <w:tcPr>
            <w:tcW w:w="817" w:type="dxa"/>
            <w:vAlign w:val="center"/>
          </w:tcPr>
          <w:p w:rsidR="00FF3414" w:rsidRPr="00AA3C5C" w:rsidRDefault="00FF3414" w:rsidP="00C761FA">
            <w:pPr>
              <w:jc w:val="center"/>
              <w:rPr>
                <w:b/>
                <w:color w:val="000000"/>
              </w:rPr>
            </w:pPr>
            <w:r>
              <w:rPr>
                <w:rFonts w:hint="eastAsia"/>
                <w:b/>
                <w:color w:val="000000"/>
              </w:rPr>
              <w:t>3/5</w:t>
            </w:r>
          </w:p>
        </w:tc>
        <w:tc>
          <w:tcPr>
            <w:tcW w:w="1134" w:type="dxa"/>
            <w:vAlign w:val="center"/>
          </w:tcPr>
          <w:p w:rsidR="00FF3414" w:rsidRPr="0094221D" w:rsidRDefault="00FF3414" w:rsidP="00C761FA">
            <w:pPr>
              <w:jc w:val="center"/>
              <w:rPr>
                <w:rFonts w:ascii="標楷體" w:eastAsia="標楷體" w:hAnsi="標楷體" w:cs="新細明體"/>
                <w:color w:val="000000"/>
              </w:rPr>
            </w:pPr>
            <w:r w:rsidRPr="0094221D">
              <w:rPr>
                <w:rFonts w:ascii="標楷體" w:eastAsia="標楷體" w:hAnsi="標楷體" w:cs="新細明體" w:hint="eastAsia"/>
                <w:color w:val="000000"/>
              </w:rPr>
              <w:t>梁淳禹</w:t>
            </w:r>
          </w:p>
        </w:tc>
        <w:tc>
          <w:tcPr>
            <w:tcW w:w="1559" w:type="dxa"/>
            <w:vAlign w:val="center"/>
          </w:tcPr>
          <w:p w:rsidR="00FF3414" w:rsidRPr="0094221D" w:rsidRDefault="00FF3414" w:rsidP="00C761FA">
            <w:pPr>
              <w:jc w:val="center"/>
              <w:rPr>
                <w:rFonts w:ascii="標楷體" w:eastAsia="標楷體" w:hAnsi="標楷體" w:cs="新細明體"/>
                <w:color w:val="000000"/>
              </w:rPr>
            </w:pPr>
            <w:r w:rsidRPr="0094221D">
              <w:rPr>
                <w:rFonts w:ascii="標楷體" w:eastAsia="標楷體" w:hAnsi="標楷體" w:hint="eastAsia"/>
                <w:color w:val="000000"/>
              </w:rPr>
              <w:t>在日常中</w:t>
            </w:r>
            <w:proofErr w:type="gramStart"/>
            <w:r w:rsidRPr="0094221D">
              <w:rPr>
                <w:rFonts w:ascii="標楷體" w:eastAsia="標楷體" w:hAnsi="標楷體" w:hint="eastAsia"/>
                <w:color w:val="000000"/>
              </w:rPr>
              <w:t>實踐樸門的</w:t>
            </w:r>
            <w:proofErr w:type="gramEnd"/>
            <w:r w:rsidRPr="0094221D">
              <w:rPr>
                <w:rFonts w:ascii="標楷體" w:eastAsia="標楷體" w:hAnsi="標楷體" w:hint="eastAsia"/>
                <w:color w:val="000000"/>
              </w:rPr>
              <w:t>力量</w:t>
            </w:r>
          </w:p>
        </w:tc>
        <w:tc>
          <w:tcPr>
            <w:tcW w:w="3261" w:type="dxa"/>
            <w:vAlign w:val="center"/>
          </w:tcPr>
          <w:p w:rsidR="00FF3414" w:rsidRPr="00554EFE" w:rsidRDefault="00FF3414" w:rsidP="00C761FA">
            <w:pPr>
              <w:rPr>
                <w:rFonts w:ascii="標楷體" w:eastAsia="標楷體" w:hAnsi="標楷體" w:cs="新細明體"/>
                <w:color w:val="000000"/>
              </w:rPr>
            </w:pPr>
            <w:r>
              <w:rPr>
                <w:rFonts w:ascii="標楷體" w:eastAsia="標楷體" w:hAnsi="標楷體" w:hint="eastAsia"/>
                <w:color w:val="000000"/>
              </w:rPr>
              <w:t>梁淳禹，一位新手爸爸、</w:t>
            </w:r>
            <w:proofErr w:type="gramStart"/>
            <w:r>
              <w:rPr>
                <w:rFonts w:ascii="標楷體" w:eastAsia="標楷體" w:hAnsi="標楷體" w:hint="eastAsia"/>
                <w:color w:val="000000"/>
              </w:rPr>
              <w:t>樸門設計師</w:t>
            </w:r>
            <w:proofErr w:type="gramEnd"/>
            <w:r>
              <w:rPr>
                <w:rFonts w:ascii="標楷體" w:eastAsia="標楷體" w:hAnsi="標楷體" w:hint="eastAsia"/>
                <w:color w:val="000000"/>
              </w:rPr>
              <w:t>、</w:t>
            </w:r>
            <w:proofErr w:type="gramStart"/>
            <w:r>
              <w:rPr>
                <w:rFonts w:ascii="標楷體" w:eastAsia="標楷體" w:hAnsi="標楷體" w:hint="eastAsia"/>
                <w:color w:val="000000"/>
              </w:rPr>
              <w:t>食農教育</w:t>
            </w:r>
            <w:proofErr w:type="gramEnd"/>
            <w:r>
              <w:rPr>
                <w:rFonts w:ascii="標楷體" w:eastAsia="標楷體" w:hAnsi="標楷體" w:hint="eastAsia"/>
                <w:color w:val="000000"/>
              </w:rPr>
              <w:t>講師。台灣大學工商管理學系畢業，曾</w:t>
            </w:r>
            <w:proofErr w:type="gramStart"/>
            <w:r>
              <w:rPr>
                <w:rFonts w:ascii="標楷體" w:eastAsia="標楷體" w:hAnsi="標楷體" w:hint="eastAsia"/>
                <w:color w:val="000000"/>
              </w:rPr>
              <w:t>任京晨</w:t>
            </w:r>
            <w:proofErr w:type="gramEnd"/>
            <w:r>
              <w:rPr>
                <w:rFonts w:ascii="標楷體" w:eastAsia="標楷體" w:hAnsi="標楷體" w:hint="eastAsia"/>
                <w:color w:val="000000"/>
              </w:rPr>
              <w:t>科技產品經理、以立國際服務營運長，現任</w:t>
            </w:r>
            <w:proofErr w:type="gramStart"/>
            <w:r>
              <w:rPr>
                <w:rFonts w:ascii="標楷體" w:eastAsia="標楷體" w:hAnsi="標楷體" w:hint="eastAsia"/>
                <w:color w:val="000000"/>
              </w:rPr>
              <w:t>椪</w:t>
            </w:r>
            <w:proofErr w:type="gramEnd"/>
            <w:r>
              <w:rPr>
                <w:rFonts w:ascii="標楷體" w:eastAsia="標楷體" w:hAnsi="標楷體" w:hint="eastAsia"/>
                <w:color w:val="000000"/>
              </w:rPr>
              <w:t>柑遊戲設計工作室設計師及樸谷工坊共同創辦人兼講師。</w:t>
            </w:r>
            <w:r>
              <w:rPr>
                <w:rFonts w:ascii="標楷體" w:eastAsia="標楷體" w:hAnsi="標楷體" w:hint="eastAsia"/>
                <w:color w:val="000000"/>
              </w:rPr>
              <w:br/>
              <w:t>在國際志工期間，在柬埔寨、緬甸推廣有機農業，並因緣際會</w:t>
            </w:r>
            <w:proofErr w:type="gramStart"/>
            <w:r>
              <w:rPr>
                <w:rFonts w:ascii="標楷體" w:eastAsia="標楷體" w:hAnsi="標楷體" w:hint="eastAsia"/>
                <w:color w:val="000000"/>
              </w:rPr>
              <w:t>接觸樸門</w:t>
            </w:r>
            <w:proofErr w:type="gramEnd"/>
            <w:r>
              <w:rPr>
                <w:rFonts w:ascii="標楷體" w:eastAsia="標楷體" w:hAnsi="標楷體" w:hint="eastAsia"/>
                <w:color w:val="000000"/>
              </w:rPr>
              <w:t>，成為了</w:t>
            </w:r>
            <w:proofErr w:type="gramStart"/>
            <w:r>
              <w:rPr>
                <w:rFonts w:ascii="標楷體" w:eastAsia="標楷體" w:hAnsi="標楷體" w:hint="eastAsia"/>
                <w:color w:val="000000"/>
              </w:rPr>
              <w:t>樸門永</w:t>
            </w:r>
            <w:proofErr w:type="gramEnd"/>
            <w:r>
              <w:rPr>
                <w:rFonts w:ascii="標楷體" w:eastAsia="標楷體" w:hAnsi="標楷體" w:hint="eastAsia"/>
                <w:color w:val="000000"/>
              </w:rPr>
              <w:t>續設計師。又因為在孟加拉服務時</w:t>
            </w:r>
            <w:proofErr w:type="gramStart"/>
            <w:r>
              <w:rPr>
                <w:rFonts w:ascii="標楷體" w:eastAsia="標楷體" w:hAnsi="標楷體" w:hint="eastAsia"/>
                <w:color w:val="000000"/>
              </w:rPr>
              <w:t>需要蓋窯</w:t>
            </w:r>
            <w:proofErr w:type="gramEnd"/>
            <w:r>
              <w:rPr>
                <w:rFonts w:ascii="標楷體" w:eastAsia="標楷體" w:hAnsi="標楷體" w:hint="eastAsia"/>
                <w:color w:val="000000"/>
              </w:rPr>
              <w:t>，因此有個專長是蓋土窯，目前在全台各地蓋了七顆土窯，以及數間生態廁所與火箭爐。</w:t>
            </w:r>
          </w:p>
        </w:tc>
        <w:tc>
          <w:tcPr>
            <w:tcW w:w="3260" w:type="dxa"/>
            <w:vAlign w:val="center"/>
          </w:tcPr>
          <w:p w:rsidR="00FF3414" w:rsidRPr="00554EFE" w:rsidRDefault="00FF3414" w:rsidP="00C761FA">
            <w:pPr>
              <w:rPr>
                <w:rFonts w:ascii="標楷體" w:eastAsia="標楷體" w:hAnsi="標楷體" w:cs="新細明體"/>
                <w:color w:val="000000"/>
              </w:rPr>
            </w:pPr>
            <w:proofErr w:type="gramStart"/>
            <w:r>
              <w:rPr>
                <w:rFonts w:ascii="標楷體" w:eastAsia="標楷體" w:hAnsi="標楷體" w:hint="eastAsia"/>
                <w:color w:val="000000"/>
              </w:rPr>
              <w:t>接觸樸門的</w:t>
            </w:r>
            <w:proofErr w:type="gramEnd"/>
            <w:r>
              <w:rPr>
                <w:rFonts w:ascii="標楷體" w:eastAsia="標楷體" w:hAnsi="標楷體" w:hint="eastAsia"/>
                <w:color w:val="000000"/>
              </w:rPr>
              <w:t>三年來，我的生活有很大的改變：我把工作辭了，試著過更簡單的物質生活；從城市搬回農村，</w:t>
            </w:r>
            <w:proofErr w:type="gramStart"/>
            <w:r>
              <w:rPr>
                <w:rFonts w:ascii="標楷體" w:eastAsia="標楷體" w:hAnsi="標楷體" w:hint="eastAsia"/>
                <w:color w:val="000000"/>
              </w:rPr>
              <w:t>化書中</w:t>
            </w:r>
            <w:proofErr w:type="gramEnd"/>
            <w:r>
              <w:rPr>
                <w:rFonts w:ascii="標楷體" w:eastAsia="標楷體" w:hAnsi="標楷體" w:hint="eastAsia"/>
                <w:color w:val="000000"/>
              </w:rPr>
              <w:t>理論為實踐；把時間從工作中領回來，用來陪伴自己、家人與朋友；更重要的是，嘗試找回自己動手的能力，所以升火煮飯自己來，</w:t>
            </w:r>
            <w:proofErr w:type="gramStart"/>
            <w:r>
              <w:rPr>
                <w:rFonts w:ascii="標楷體" w:eastAsia="標楷體" w:hAnsi="標楷體" w:hint="eastAsia"/>
                <w:color w:val="000000"/>
              </w:rPr>
              <w:t>蓋窯搭爐</w:t>
            </w:r>
            <w:proofErr w:type="gramEnd"/>
            <w:r>
              <w:rPr>
                <w:rFonts w:ascii="標楷體" w:eastAsia="標楷體" w:hAnsi="標楷體" w:hint="eastAsia"/>
                <w:color w:val="000000"/>
              </w:rPr>
              <w:t>自己來，就連接生寶寶也自己來。</w:t>
            </w:r>
          </w:p>
        </w:tc>
      </w:tr>
      <w:tr w:rsidR="00FF3414" w:rsidRPr="00554EFE" w:rsidTr="00C761FA">
        <w:trPr>
          <w:trHeight w:val="596"/>
          <w:tblHeader/>
        </w:trPr>
        <w:tc>
          <w:tcPr>
            <w:tcW w:w="817" w:type="dxa"/>
            <w:vAlign w:val="center"/>
          </w:tcPr>
          <w:p w:rsidR="00FF3414" w:rsidRDefault="00FF3414" w:rsidP="00C761FA">
            <w:pPr>
              <w:jc w:val="center"/>
              <w:rPr>
                <w:b/>
                <w:color w:val="000000"/>
              </w:rPr>
            </w:pPr>
            <w:r>
              <w:rPr>
                <w:rFonts w:hint="eastAsia"/>
                <w:b/>
                <w:color w:val="000000"/>
              </w:rPr>
              <w:lastRenderedPageBreak/>
              <w:t>3/12</w:t>
            </w:r>
          </w:p>
        </w:tc>
        <w:tc>
          <w:tcPr>
            <w:tcW w:w="1134" w:type="dxa"/>
            <w:vAlign w:val="center"/>
          </w:tcPr>
          <w:p w:rsidR="00FF3414" w:rsidRPr="0094221D" w:rsidRDefault="00FF3414" w:rsidP="00C761FA">
            <w:pPr>
              <w:jc w:val="center"/>
              <w:rPr>
                <w:rFonts w:ascii="標楷體" w:eastAsia="標楷體" w:hAnsi="標楷體" w:cs="新細明體"/>
                <w:color w:val="000000"/>
              </w:rPr>
            </w:pPr>
            <w:r w:rsidRPr="0094221D">
              <w:rPr>
                <w:rFonts w:ascii="標楷體" w:eastAsia="標楷體" w:hAnsi="標楷體" w:cs="新細明體" w:hint="eastAsia"/>
                <w:color w:val="000000"/>
              </w:rPr>
              <w:t>陳永森</w:t>
            </w:r>
          </w:p>
        </w:tc>
        <w:tc>
          <w:tcPr>
            <w:tcW w:w="1559" w:type="dxa"/>
            <w:vAlign w:val="center"/>
          </w:tcPr>
          <w:p w:rsidR="00FF3414" w:rsidRPr="0094221D" w:rsidRDefault="00FF3414" w:rsidP="00C761FA">
            <w:pPr>
              <w:jc w:val="center"/>
              <w:rPr>
                <w:rFonts w:ascii="標楷體" w:eastAsia="標楷體" w:hAnsi="標楷體" w:cs="新細明體"/>
                <w:color w:val="000000"/>
              </w:rPr>
            </w:pPr>
            <w:r w:rsidRPr="0094221D">
              <w:rPr>
                <w:rFonts w:ascii="標楷體" w:eastAsia="標楷體" w:hAnsi="標楷體" w:hint="eastAsia"/>
                <w:color w:val="000000"/>
              </w:rPr>
              <w:t>用雙腳實踐對土地的承諾</w:t>
            </w:r>
            <w:proofErr w:type="gramStart"/>
            <w:r w:rsidRPr="0094221D">
              <w:rPr>
                <w:rFonts w:ascii="標楷體" w:eastAsia="標楷體" w:hAnsi="標楷體" w:hint="eastAsia"/>
                <w:color w:val="000000"/>
              </w:rPr>
              <w:t>—話大</w:t>
            </w:r>
            <w:proofErr w:type="gramEnd"/>
            <w:r w:rsidRPr="0094221D">
              <w:rPr>
                <w:rFonts w:ascii="標楷體" w:eastAsia="標楷體" w:hAnsi="標楷體" w:hint="eastAsia"/>
                <w:color w:val="000000"/>
              </w:rPr>
              <w:t>武山成年禮</w:t>
            </w:r>
          </w:p>
        </w:tc>
        <w:tc>
          <w:tcPr>
            <w:tcW w:w="3261" w:type="dxa"/>
            <w:vAlign w:val="center"/>
          </w:tcPr>
          <w:p w:rsidR="00FF3414" w:rsidRPr="00554EFE" w:rsidRDefault="00FF3414" w:rsidP="00C761FA">
            <w:pPr>
              <w:rPr>
                <w:rFonts w:ascii="標楷體" w:eastAsia="標楷體" w:hAnsi="標楷體" w:cs="新細明體"/>
              </w:rPr>
            </w:pPr>
            <w:r>
              <w:rPr>
                <w:rFonts w:ascii="標楷體" w:eastAsia="標楷體" w:hAnsi="標楷體" w:hint="eastAsia"/>
              </w:rPr>
              <w:t>臺灣大學地理環境資源研究所博士</w:t>
            </w:r>
            <w:r>
              <w:rPr>
                <w:rFonts w:ascii="標楷體" w:eastAsia="標楷體" w:hAnsi="標楷體" w:hint="eastAsia"/>
              </w:rPr>
              <w:br/>
              <w:t>台北大學（中興法商學院）都市計劃研究所碩士</w:t>
            </w:r>
            <w:r>
              <w:rPr>
                <w:rFonts w:ascii="標楷體" w:eastAsia="標楷體" w:hAnsi="標楷體" w:hint="eastAsia"/>
              </w:rPr>
              <w:br/>
              <w:t>主要經歷：屏東縣政府建設局長、內政部長辦公室主任、高雄師範大學地理學系副教授</w:t>
            </w:r>
            <w:r>
              <w:rPr>
                <w:rFonts w:ascii="標楷體" w:eastAsia="標楷體" w:hAnsi="標楷體" w:hint="eastAsia"/>
              </w:rPr>
              <w:br/>
              <w:t>現職：屏東大學總務長</w:t>
            </w:r>
            <w:r>
              <w:rPr>
                <w:rFonts w:ascii="標楷體" w:eastAsia="標楷體" w:hAnsi="標楷體" w:hint="eastAsia"/>
              </w:rPr>
              <w:br/>
              <w:t>科普著作：臺灣的國家風景區（遠足出版社）</w:t>
            </w:r>
          </w:p>
        </w:tc>
        <w:tc>
          <w:tcPr>
            <w:tcW w:w="3260" w:type="dxa"/>
            <w:vAlign w:val="center"/>
          </w:tcPr>
          <w:p w:rsidR="00FF3414" w:rsidRPr="00554EFE" w:rsidRDefault="00FF3414" w:rsidP="00C761FA">
            <w:pPr>
              <w:rPr>
                <w:rFonts w:ascii="標楷體" w:eastAsia="標楷體" w:hAnsi="標楷體" w:cs="新細明體"/>
                <w:color w:val="000000"/>
              </w:rPr>
            </w:pPr>
            <w:r>
              <w:rPr>
                <w:rFonts w:ascii="標楷體" w:eastAsia="標楷體" w:hAnsi="標楷體" w:hint="eastAsia"/>
                <w:color w:val="000000"/>
              </w:rPr>
              <w:t>居住在高屏地區的人們，望著日出的方向便能見到大武山如同母親般還抱著我們所居住的大地。每年，有著一群默默奉獻的志工引導即將邁向成年的年輕人，進入大武山的懷抱，近二十年來的過程中，發生了哪些人與</w:t>
            </w:r>
            <w:proofErr w:type="gramStart"/>
            <w:r>
              <w:rPr>
                <w:rFonts w:ascii="標楷體" w:eastAsia="標楷體" w:hAnsi="標楷體" w:hint="eastAsia"/>
                <w:color w:val="000000"/>
              </w:rPr>
              <w:t>環境間的火花</w:t>
            </w:r>
            <w:proofErr w:type="gramEnd"/>
            <w:r>
              <w:rPr>
                <w:rFonts w:ascii="標楷體" w:eastAsia="標楷體" w:hAnsi="標楷體" w:hint="eastAsia"/>
                <w:color w:val="000000"/>
              </w:rPr>
              <w:t>？我們共同領略大武山的美！</w:t>
            </w:r>
          </w:p>
        </w:tc>
      </w:tr>
      <w:tr w:rsidR="00FF3414" w:rsidRPr="00554EFE" w:rsidTr="00C761FA">
        <w:trPr>
          <w:trHeight w:val="596"/>
          <w:tblHeader/>
        </w:trPr>
        <w:tc>
          <w:tcPr>
            <w:tcW w:w="817" w:type="dxa"/>
            <w:vAlign w:val="center"/>
          </w:tcPr>
          <w:p w:rsidR="00FF3414" w:rsidRDefault="00FF3414" w:rsidP="00C761FA">
            <w:pPr>
              <w:jc w:val="center"/>
              <w:rPr>
                <w:b/>
                <w:color w:val="000000"/>
              </w:rPr>
            </w:pPr>
            <w:r>
              <w:rPr>
                <w:rFonts w:hint="eastAsia"/>
                <w:b/>
                <w:color w:val="000000"/>
              </w:rPr>
              <w:t>3/19</w:t>
            </w:r>
          </w:p>
        </w:tc>
        <w:tc>
          <w:tcPr>
            <w:tcW w:w="1134" w:type="dxa"/>
            <w:vAlign w:val="center"/>
          </w:tcPr>
          <w:p w:rsidR="00FF3414" w:rsidRPr="00C14254" w:rsidRDefault="00FF3414" w:rsidP="00C761FA">
            <w:pPr>
              <w:jc w:val="center"/>
              <w:rPr>
                <w:rFonts w:ascii="標楷體" w:eastAsia="標楷體" w:hAnsi="標楷體" w:cs="新細明體"/>
                <w:color w:val="000000"/>
              </w:rPr>
            </w:pPr>
            <w:r>
              <w:rPr>
                <w:rFonts w:ascii="標楷體" w:eastAsia="標楷體" w:hAnsi="標楷體" w:hint="eastAsia"/>
                <w:color w:val="000000"/>
              </w:rPr>
              <w:t>張尊禎</w:t>
            </w:r>
          </w:p>
        </w:tc>
        <w:tc>
          <w:tcPr>
            <w:tcW w:w="1559" w:type="dxa"/>
            <w:vAlign w:val="center"/>
          </w:tcPr>
          <w:p w:rsidR="00FF3414" w:rsidRPr="00554EFE" w:rsidRDefault="00FF3414" w:rsidP="00C761FA">
            <w:pPr>
              <w:jc w:val="center"/>
              <w:rPr>
                <w:rFonts w:ascii="標楷體" w:eastAsia="標楷體" w:hAnsi="標楷體" w:cs="新細明體"/>
                <w:color w:val="000000"/>
              </w:rPr>
            </w:pPr>
            <w:r>
              <w:rPr>
                <w:rFonts w:ascii="標楷體" w:eastAsia="標楷體" w:hAnsi="標楷體" w:hint="eastAsia"/>
                <w:color w:val="000000"/>
              </w:rPr>
              <w:t>我的幸福糕餅鋪：</w:t>
            </w:r>
            <w:proofErr w:type="gramStart"/>
            <w:r>
              <w:rPr>
                <w:rFonts w:ascii="標楷體" w:eastAsia="標楷體" w:hAnsi="標楷體" w:hint="eastAsia"/>
                <w:color w:val="000000"/>
              </w:rPr>
              <w:t>台味點心</w:t>
            </w:r>
            <w:proofErr w:type="gramEnd"/>
            <w:r>
              <w:rPr>
                <w:rFonts w:ascii="標楷體" w:eastAsia="標楷體" w:hAnsi="標楷體" w:hint="eastAsia"/>
                <w:color w:val="000000"/>
              </w:rPr>
              <w:t>的懷舊旅行</w:t>
            </w:r>
          </w:p>
        </w:tc>
        <w:tc>
          <w:tcPr>
            <w:tcW w:w="3261" w:type="dxa"/>
            <w:vAlign w:val="center"/>
          </w:tcPr>
          <w:p w:rsidR="00FF3414" w:rsidRPr="00554EFE" w:rsidRDefault="00FF3414" w:rsidP="00C761FA">
            <w:pPr>
              <w:rPr>
                <w:rFonts w:ascii="標楷體" w:eastAsia="標楷體" w:hAnsi="標楷體" w:cs="新細明體"/>
                <w:color w:val="000000"/>
              </w:rPr>
            </w:pPr>
            <w:r>
              <w:rPr>
                <w:rFonts w:ascii="標楷體" w:eastAsia="標楷體" w:hAnsi="標楷體" w:hint="eastAsia"/>
                <w:color w:val="000000"/>
              </w:rPr>
              <w:t>輔仁大學中文系、台北藝術大學傳統藝術研究所畢業。</w:t>
            </w:r>
            <w:r>
              <w:rPr>
                <w:rFonts w:ascii="標楷體" w:eastAsia="標楷體" w:hAnsi="標楷體" w:hint="eastAsia"/>
                <w:color w:val="000000"/>
              </w:rPr>
              <w:br/>
              <w:t xml:space="preserve"> 為資深出版編輯人與文字工作者，2015年榮獲第39屆金鼎獎圖書編輯獎，編著過上百本旅遊、生活類叢書，文章及攝影作品散見各大報章雜誌。希望在本土文化和傳統藝術的田野工作中，持續以筆與鏡頭，記錄台灣美好的點點滴滴。</w:t>
            </w:r>
            <w:r>
              <w:rPr>
                <w:rFonts w:ascii="標楷體" w:eastAsia="標楷體" w:hAnsi="標楷體" w:hint="eastAsia"/>
                <w:color w:val="000000"/>
              </w:rPr>
              <w:br/>
              <w:t>除《我的幸福糕餅鋪》外，</w:t>
            </w:r>
            <w:proofErr w:type="gramStart"/>
            <w:r>
              <w:rPr>
                <w:rFonts w:ascii="標楷體" w:eastAsia="標楷體" w:hAnsi="標楷體" w:hint="eastAsia"/>
                <w:color w:val="000000"/>
              </w:rPr>
              <w:t>另著</w:t>
            </w:r>
            <w:proofErr w:type="gramEnd"/>
            <w:r>
              <w:rPr>
                <w:rFonts w:ascii="標楷體" w:eastAsia="標楷體" w:hAnsi="標楷體" w:hint="eastAsia"/>
                <w:color w:val="000000"/>
              </w:rPr>
              <w:t>有《百年糕餅風華再現》、《台灣老字號》等書。</w:t>
            </w:r>
          </w:p>
        </w:tc>
        <w:tc>
          <w:tcPr>
            <w:tcW w:w="3260" w:type="dxa"/>
            <w:vAlign w:val="center"/>
          </w:tcPr>
          <w:p w:rsidR="00FF3414" w:rsidRPr="00554EFE" w:rsidRDefault="00FF3414" w:rsidP="00C761FA">
            <w:pPr>
              <w:rPr>
                <w:rFonts w:ascii="標楷體" w:eastAsia="標楷體" w:hAnsi="標楷體" w:cs="新細明體"/>
                <w:color w:val="000000"/>
              </w:rPr>
            </w:pPr>
            <w:r>
              <w:rPr>
                <w:rFonts w:ascii="標楷體" w:eastAsia="標楷體" w:hAnsi="標楷體" w:hint="eastAsia"/>
                <w:color w:val="000000"/>
              </w:rPr>
              <w:t>鳳梨酥、綠豆</w:t>
            </w:r>
            <w:proofErr w:type="gramStart"/>
            <w:r>
              <w:rPr>
                <w:rFonts w:ascii="標楷體" w:eastAsia="標楷體" w:hAnsi="標楷體" w:hint="eastAsia"/>
                <w:color w:val="000000"/>
              </w:rPr>
              <w:t>椪</w:t>
            </w:r>
            <w:proofErr w:type="gramEnd"/>
            <w:r>
              <w:rPr>
                <w:rFonts w:ascii="標楷體" w:eastAsia="標楷體" w:hAnsi="標楷體" w:hint="eastAsia"/>
                <w:color w:val="000000"/>
              </w:rPr>
              <w:t>、…</w:t>
            </w:r>
            <w:proofErr w:type="gramStart"/>
            <w:r>
              <w:rPr>
                <w:rFonts w:ascii="標楷體" w:eastAsia="標楷體" w:hAnsi="標楷體" w:hint="eastAsia"/>
                <w:color w:val="000000"/>
              </w:rPr>
              <w:t>…</w:t>
            </w:r>
            <w:proofErr w:type="gramEnd"/>
            <w:r>
              <w:rPr>
                <w:rFonts w:ascii="標楷體" w:eastAsia="標楷體" w:hAnsi="標楷體" w:hint="eastAsia"/>
                <w:color w:val="000000"/>
              </w:rPr>
              <w:t>你最喜歡哪一味？苗栗肚臍餅、花蓮唱片餅、彰化</w:t>
            </w:r>
            <w:proofErr w:type="gramStart"/>
            <w:r>
              <w:rPr>
                <w:rFonts w:ascii="標楷體" w:eastAsia="標楷體" w:hAnsi="標楷體" w:hint="eastAsia"/>
                <w:color w:val="000000"/>
              </w:rPr>
              <w:t>卦山燒</w:t>
            </w:r>
            <w:proofErr w:type="gramEnd"/>
            <w:r>
              <w:rPr>
                <w:rFonts w:ascii="標楷體" w:eastAsia="標楷體" w:hAnsi="標楷體" w:hint="eastAsia"/>
                <w:color w:val="000000"/>
              </w:rPr>
              <w:t>…</w:t>
            </w:r>
            <w:proofErr w:type="gramStart"/>
            <w:r>
              <w:rPr>
                <w:rFonts w:ascii="標楷體" w:eastAsia="標楷體" w:hAnsi="標楷體" w:hint="eastAsia"/>
                <w:color w:val="000000"/>
              </w:rPr>
              <w:t>…</w:t>
            </w:r>
            <w:proofErr w:type="gramEnd"/>
            <w:r>
              <w:rPr>
                <w:rFonts w:ascii="標楷體" w:eastAsia="標楷體" w:hAnsi="標楷體" w:hint="eastAsia"/>
                <w:color w:val="000000"/>
              </w:rPr>
              <w:t>你</w:t>
            </w:r>
            <w:proofErr w:type="gramStart"/>
            <w:r>
              <w:rPr>
                <w:rFonts w:ascii="標楷體" w:eastAsia="標楷體" w:hAnsi="標楷體" w:hint="eastAsia"/>
                <w:color w:val="000000"/>
              </w:rPr>
              <w:t>嚐</w:t>
            </w:r>
            <w:proofErr w:type="gramEnd"/>
            <w:r>
              <w:rPr>
                <w:rFonts w:ascii="標楷體" w:eastAsia="標楷體" w:hAnsi="標楷體" w:hint="eastAsia"/>
                <w:color w:val="000000"/>
              </w:rPr>
              <w:t>過了哪幾種？寶島的美食世界聞名，但可有能媲美日本和菓子的糕餅點心文化？不用懷疑，台灣的糕餅世界不但將讓你經歷一趟口齒生津的懷舊旅行，還將讓你眼界大開，為糕餅文化感到嘖嘖稱奇。</w:t>
            </w:r>
          </w:p>
        </w:tc>
      </w:tr>
      <w:tr w:rsidR="00FF3414" w:rsidRPr="00554EFE" w:rsidTr="00C761FA">
        <w:trPr>
          <w:trHeight w:val="596"/>
          <w:tblHeader/>
        </w:trPr>
        <w:tc>
          <w:tcPr>
            <w:tcW w:w="817" w:type="dxa"/>
            <w:vAlign w:val="center"/>
          </w:tcPr>
          <w:p w:rsidR="00FF3414" w:rsidRPr="00F14E87" w:rsidRDefault="00FF3414" w:rsidP="00C761FA">
            <w:pPr>
              <w:jc w:val="center"/>
              <w:rPr>
                <w:b/>
              </w:rPr>
            </w:pPr>
            <w:r>
              <w:rPr>
                <w:rFonts w:hint="eastAsia"/>
                <w:b/>
              </w:rPr>
              <w:t>3/26</w:t>
            </w:r>
          </w:p>
        </w:tc>
        <w:tc>
          <w:tcPr>
            <w:tcW w:w="1134" w:type="dxa"/>
            <w:vAlign w:val="center"/>
          </w:tcPr>
          <w:p w:rsidR="00FF3414" w:rsidRPr="00554EFE" w:rsidRDefault="00FF3414" w:rsidP="00C761FA">
            <w:pPr>
              <w:jc w:val="center"/>
              <w:rPr>
                <w:rFonts w:ascii="標楷體" w:eastAsia="標楷體" w:hAnsi="標楷體" w:cs="新細明體"/>
                <w:color w:val="000000"/>
              </w:rPr>
            </w:pPr>
            <w:r>
              <w:rPr>
                <w:rFonts w:ascii="標楷體" w:eastAsia="標楷體" w:hAnsi="標楷體" w:hint="eastAsia"/>
                <w:color w:val="000000"/>
              </w:rPr>
              <w:t>王增榮</w:t>
            </w:r>
          </w:p>
        </w:tc>
        <w:tc>
          <w:tcPr>
            <w:tcW w:w="1559" w:type="dxa"/>
            <w:vAlign w:val="center"/>
          </w:tcPr>
          <w:p w:rsidR="00FF3414" w:rsidRPr="00554EFE" w:rsidRDefault="00FF3414" w:rsidP="00C761FA">
            <w:pPr>
              <w:jc w:val="center"/>
              <w:rPr>
                <w:rFonts w:ascii="標楷體" w:eastAsia="標楷體" w:hAnsi="標楷體" w:cs="新細明體"/>
                <w:color w:val="000000"/>
              </w:rPr>
            </w:pPr>
            <w:r>
              <w:rPr>
                <w:rFonts w:ascii="標楷體" w:eastAsia="標楷體" w:hAnsi="標楷體" w:hint="eastAsia"/>
                <w:color w:val="000000"/>
              </w:rPr>
              <w:t>大海就是美術館：淺談日本</w:t>
            </w:r>
            <w:proofErr w:type="gramStart"/>
            <w:r>
              <w:rPr>
                <w:rFonts w:ascii="標楷體" w:eastAsia="標楷體" w:hAnsi="標楷體" w:hint="eastAsia"/>
                <w:color w:val="000000"/>
              </w:rPr>
              <w:t>瀨</w:t>
            </w:r>
            <w:proofErr w:type="gramEnd"/>
            <w:r>
              <w:rPr>
                <w:rFonts w:ascii="標楷體" w:eastAsia="標楷體" w:hAnsi="標楷體" w:hint="eastAsia"/>
                <w:color w:val="000000"/>
              </w:rPr>
              <w:t>戶內海的美術館與其創意</w:t>
            </w:r>
          </w:p>
        </w:tc>
        <w:tc>
          <w:tcPr>
            <w:tcW w:w="3261" w:type="dxa"/>
            <w:vAlign w:val="center"/>
          </w:tcPr>
          <w:p w:rsidR="00FF3414" w:rsidRPr="00554EFE" w:rsidRDefault="00FF3414" w:rsidP="00C761FA">
            <w:pPr>
              <w:rPr>
                <w:rFonts w:ascii="標楷體" w:eastAsia="標楷體" w:hAnsi="標楷體" w:cs="新細明體"/>
                <w:color w:val="000000"/>
              </w:rPr>
            </w:pPr>
            <w:r>
              <w:rPr>
                <w:rFonts w:ascii="標楷體" w:eastAsia="標楷體" w:hAnsi="標楷體" w:hint="eastAsia"/>
                <w:color w:val="000000"/>
              </w:rPr>
              <w:t>國立成功建築</w:t>
            </w:r>
            <w:proofErr w:type="gramStart"/>
            <w:r>
              <w:rPr>
                <w:rFonts w:ascii="標楷體" w:eastAsia="標楷體" w:hAnsi="標楷體" w:hint="eastAsia"/>
                <w:color w:val="000000"/>
              </w:rPr>
              <w:t>研</w:t>
            </w:r>
            <w:proofErr w:type="gramEnd"/>
            <w:r>
              <w:rPr>
                <w:rFonts w:ascii="標楷體" w:eastAsia="標楷體" w:hAnsi="標楷體" w:hint="eastAsia"/>
                <w:color w:val="000000"/>
              </w:rPr>
              <w:t>碩士／《台灣建築》月刊總編輯、國</w:t>
            </w:r>
            <w:r w:rsidR="00496B3C">
              <w:rPr>
                <w:rFonts w:ascii="標楷體" w:eastAsia="標楷體" w:hAnsi="標楷體" w:hint="eastAsia"/>
                <w:color w:val="000000"/>
              </w:rPr>
              <w:t>立</w:t>
            </w:r>
            <w:r>
              <w:rPr>
                <w:rFonts w:ascii="標楷體" w:eastAsia="標楷體" w:hAnsi="標楷體" w:hint="eastAsia"/>
                <w:color w:val="000000"/>
              </w:rPr>
              <w:t>台北大學建築系講師／比格達原創主持人／翻譯：</w:t>
            </w:r>
            <w:proofErr w:type="gramStart"/>
            <w:r>
              <w:rPr>
                <w:rFonts w:ascii="標楷體" w:eastAsia="標楷體" w:hAnsi="標楷體" w:hint="eastAsia"/>
                <w:color w:val="000000"/>
              </w:rPr>
              <w:t>《</w:t>
            </w:r>
            <w:proofErr w:type="gramEnd"/>
            <w:r>
              <w:rPr>
                <w:rFonts w:ascii="標楷體" w:eastAsia="標楷體" w:hAnsi="標楷體" w:hint="eastAsia"/>
                <w:color w:val="000000"/>
              </w:rPr>
              <w:t>職業／建築家：20位日本建築師側訪</w:t>
            </w:r>
            <w:proofErr w:type="gramStart"/>
            <w:r>
              <w:rPr>
                <w:rFonts w:ascii="標楷體" w:eastAsia="標楷體" w:hAnsi="標楷體" w:hint="eastAsia"/>
                <w:color w:val="000000"/>
              </w:rPr>
              <w:t>》</w:t>
            </w:r>
            <w:proofErr w:type="gramEnd"/>
            <w:r>
              <w:rPr>
                <w:rFonts w:ascii="標楷體" w:eastAsia="標楷體" w:hAnsi="標楷體" w:hint="eastAsia"/>
                <w:color w:val="000000"/>
              </w:rPr>
              <w:t>（田園城市）／設計作品：樂</w:t>
            </w:r>
            <w:proofErr w:type="gramStart"/>
            <w:r>
              <w:rPr>
                <w:rFonts w:ascii="標楷體" w:eastAsia="標楷體" w:hAnsi="標楷體" w:hint="eastAsia"/>
                <w:color w:val="000000"/>
              </w:rPr>
              <w:t>埔町</w:t>
            </w:r>
            <w:proofErr w:type="gramEnd"/>
            <w:r>
              <w:rPr>
                <w:rFonts w:ascii="標楷體" w:eastAsia="標楷體" w:hAnsi="標楷體" w:hint="eastAsia"/>
                <w:color w:val="000000"/>
              </w:rPr>
              <w:t>（台北，日式官舍再利用）。</w:t>
            </w:r>
          </w:p>
        </w:tc>
        <w:tc>
          <w:tcPr>
            <w:tcW w:w="3260" w:type="dxa"/>
            <w:vAlign w:val="center"/>
          </w:tcPr>
          <w:p w:rsidR="00FF3414" w:rsidRPr="00554EFE" w:rsidRDefault="00FF3414" w:rsidP="00C761FA">
            <w:pPr>
              <w:rPr>
                <w:rFonts w:ascii="標楷體" w:eastAsia="標楷體" w:hAnsi="標楷體" w:cs="新細明體"/>
                <w:color w:val="000000"/>
              </w:rPr>
            </w:pPr>
            <w:r>
              <w:rPr>
                <w:rFonts w:ascii="標楷體" w:eastAsia="標楷體" w:hAnsi="標楷體" w:hint="eastAsia"/>
                <w:color w:val="000000"/>
              </w:rPr>
              <w:t>本講題主要是介紹近三十年來日本</w:t>
            </w:r>
            <w:proofErr w:type="gramStart"/>
            <w:r>
              <w:rPr>
                <w:rFonts w:ascii="標楷體" w:eastAsia="標楷體" w:hAnsi="標楷體" w:hint="eastAsia"/>
                <w:color w:val="000000"/>
              </w:rPr>
              <w:t>瀨</w:t>
            </w:r>
            <w:proofErr w:type="gramEnd"/>
            <w:r>
              <w:rPr>
                <w:rFonts w:ascii="標楷體" w:eastAsia="標楷體" w:hAnsi="標楷體" w:hint="eastAsia"/>
                <w:color w:val="000000"/>
              </w:rPr>
              <w:t>戶內海的轉變。此</w:t>
            </w:r>
            <w:proofErr w:type="gramStart"/>
            <w:r>
              <w:rPr>
                <w:rFonts w:ascii="標楷體" w:eastAsia="標楷體" w:hAnsi="標楷體" w:hint="eastAsia"/>
                <w:color w:val="000000"/>
              </w:rPr>
              <w:t>轉變福武集團</w:t>
            </w:r>
            <w:proofErr w:type="gramEnd"/>
            <w:r>
              <w:rPr>
                <w:rFonts w:ascii="標楷體" w:eastAsia="標楷體" w:hAnsi="標楷體" w:hint="eastAsia"/>
                <w:color w:val="000000"/>
              </w:rPr>
              <w:t>於</w:t>
            </w:r>
            <w:proofErr w:type="gramStart"/>
            <w:r>
              <w:rPr>
                <w:rFonts w:ascii="標楷體" w:eastAsia="標楷體" w:hAnsi="標楷體" w:hint="eastAsia"/>
                <w:color w:val="000000"/>
              </w:rPr>
              <w:t>1980</w:t>
            </w:r>
            <w:proofErr w:type="gramEnd"/>
            <w:r>
              <w:rPr>
                <w:rFonts w:ascii="標楷體" w:eastAsia="標楷體" w:hAnsi="標楷體" w:hint="eastAsia"/>
                <w:color w:val="000000"/>
              </w:rPr>
              <w:t>年代開始的進駐有關。透過設立美術館的策略，他們成功地把人們帶回這個地區，同時，一種新的美術館概念似乎也在不知不覺中成形。</w:t>
            </w:r>
          </w:p>
        </w:tc>
      </w:tr>
    </w:tbl>
    <w:p w:rsidR="00FF3414" w:rsidRPr="00A06AEB" w:rsidRDefault="00FF3414" w:rsidP="00FF3414">
      <w:pPr>
        <w:spacing w:line="400" w:lineRule="exact"/>
        <w:rPr>
          <w:rFonts w:eastAsia="標楷體"/>
          <w:sz w:val="28"/>
          <w:szCs w:val="28"/>
        </w:rPr>
      </w:pPr>
    </w:p>
    <w:p w:rsidR="00FF3414" w:rsidRDefault="00FF3414" w:rsidP="00FF3414">
      <w:pPr>
        <w:snapToGrid w:val="0"/>
        <w:spacing w:line="480" w:lineRule="atLeast"/>
        <w:ind w:left="480"/>
        <w:jc w:val="center"/>
        <w:rPr>
          <w:rFonts w:eastAsia="標楷體" w:hAnsi="標楷體"/>
          <w:sz w:val="40"/>
          <w:szCs w:val="40"/>
        </w:rPr>
      </w:pPr>
      <w:r>
        <w:rPr>
          <w:rFonts w:eastAsia="標楷體"/>
          <w:sz w:val="40"/>
          <w:szCs w:val="40"/>
        </w:rPr>
        <w:br w:type="page"/>
      </w:r>
      <w:r>
        <w:rPr>
          <w:rFonts w:eastAsia="標楷體"/>
          <w:sz w:val="40"/>
          <w:szCs w:val="40"/>
        </w:rPr>
        <w:lastRenderedPageBreak/>
        <w:t>201</w:t>
      </w:r>
      <w:r>
        <w:rPr>
          <w:rFonts w:eastAsia="標楷體" w:hint="eastAsia"/>
          <w:sz w:val="40"/>
          <w:szCs w:val="40"/>
        </w:rPr>
        <w:t>6</w:t>
      </w:r>
      <w:r w:rsidRPr="0095130C">
        <w:rPr>
          <w:rFonts w:eastAsia="標楷體" w:hAnsi="標楷體" w:hint="eastAsia"/>
          <w:sz w:val="40"/>
          <w:szCs w:val="40"/>
        </w:rPr>
        <w:t>「</w:t>
      </w:r>
      <w:r>
        <w:rPr>
          <w:rFonts w:eastAsia="標楷體" w:hAnsi="標楷體" w:hint="eastAsia"/>
          <w:sz w:val="40"/>
          <w:szCs w:val="40"/>
        </w:rPr>
        <w:t>岡山</w:t>
      </w:r>
      <w:r w:rsidRPr="0095130C">
        <w:rPr>
          <w:rFonts w:eastAsia="標楷體" w:hAnsi="標楷體" w:hint="eastAsia"/>
          <w:sz w:val="40"/>
          <w:szCs w:val="40"/>
        </w:rPr>
        <w:t>講堂」</w:t>
      </w:r>
      <w:r>
        <w:rPr>
          <w:rFonts w:eastAsia="標楷體" w:hAnsi="標楷體" w:hint="eastAsia"/>
          <w:sz w:val="40"/>
          <w:szCs w:val="40"/>
        </w:rPr>
        <w:t>03</w:t>
      </w:r>
      <w:r>
        <w:rPr>
          <w:rFonts w:eastAsia="標楷體" w:hAnsi="標楷體" w:hint="eastAsia"/>
          <w:sz w:val="40"/>
          <w:szCs w:val="40"/>
        </w:rPr>
        <w:t>月活動表</w:t>
      </w:r>
    </w:p>
    <w:p w:rsidR="00FF3414" w:rsidRPr="00C45758" w:rsidRDefault="00FF3414" w:rsidP="00FF3414">
      <w:pPr>
        <w:numPr>
          <w:ilvl w:val="0"/>
          <w:numId w:val="3"/>
        </w:numPr>
        <w:snapToGrid w:val="0"/>
        <w:spacing w:line="480" w:lineRule="atLeast"/>
        <w:rPr>
          <w:rFonts w:eastAsia="標楷體"/>
          <w:sz w:val="28"/>
          <w:szCs w:val="28"/>
        </w:rPr>
      </w:pPr>
      <w:r w:rsidRPr="00C45758">
        <w:rPr>
          <w:rFonts w:eastAsia="標楷體" w:hint="eastAsia"/>
          <w:sz w:val="28"/>
          <w:szCs w:val="28"/>
        </w:rPr>
        <w:t>活動時間：週六下午</w:t>
      </w:r>
      <w:r>
        <w:rPr>
          <w:rFonts w:eastAsia="標楷體" w:hint="eastAsia"/>
          <w:sz w:val="28"/>
          <w:szCs w:val="28"/>
        </w:rPr>
        <w:t>2:30-5</w:t>
      </w:r>
      <w:r>
        <w:rPr>
          <w:rFonts w:eastAsia="標楷體" w:hint="eastAsia"/>
          <w:sz w:val="28"/>
          <w:szCs w:val="28"/>
        </w:rPr>
        <w:t>：</w:t>
      </w:r>
      <w:r>
        <w:rPr>
          <w:rFonts w:eastAsia="標楷體" w:hint="eastAsia"/>
          <w:sz w:val="28"/>
          <w:szCs w:val="28"/>
        </w:rPr>
        <w:t>00</w:t>
      </w:r>
      <w:r w:rsidRPr="00C45758">
        <w:rPr>
          <w:rFonts w:eastAsia="標楷體" w:hint="eastAsia"/>
          <w:sz w:val="28"/>
          <w:szCs w:val="28"/>
        </w:rPr>
        <w:t xml:space="preserve"> </w:t>
      </w:r>
    </w:p>
    <w:p w:rsidR="00FF3414" w:rsidRPr="00FB0C62" w:rsidRDefault="00FF3414" w:rsidP="00FF3414">
      <w:pPr>
        <w:numPr>
          <w:ilvl w:val="0"/>
          <w:numId w:val="3"/>
        </w:numPr>
        <w:snapToGrid w:val="0"/>
        <w:spacing w:line="480" w:lineRule="atLeast"/>
        <w:rPr>
          <w:rFonts w:eastAsia="標楷體"/>
          <w:color w:val="000000"/>
          <w:sz w:val="28"/>
          <w:szCs w:val="28"/>
        </w:rPr>
      </w:pPr>
      <w:r w:rsidRPr="00C45758">
        <w:rPr>
          <w:rFonts w:eastAsia="標楷體" w:hint="eastAsia"/>
          <w:sz w:val="28"/>
          <w:szCs w:val="28"/>
        </w:rPr>
        <w:t>活動地點：</w:t>
      </w:r>
      <w:r w:rsidRPr="00FB0C62">
        <w:rPr>
          <w:rFonts w:eastAsia="標楷體" w:hint="eastAsia"/>
          <w:color w:val="000000"/>
          <w:sz w:val="28"/>
          <w:szCs w:val="28"/>
        </w:rPr>
        <w:t>岡山文化中心地下室一樓演講廳（高雄市岡山區岡山南路</w:t>
      </w:r>
      <w:r w:rsidRPr="00FB0C62">
        <w:rPr>
          <w:rFonts w:eastAsia="標楷體" w:hint="eastAsia"/>
          <w:color w:val="000000"/>
          <w:sz w:val="28"/>
          <w:szCs w:val="28"/>
        </w:rPr>
        <w:t>42</w:t>
      </w:r>
      <w:r w:rsidRPr="00FB0C62">
        <w:rPr>
          <w:rFonts w:eastAsia="標楷體" w:hint="eastAsia"/>
          <w:color w:val="000000"/>
          <w:sz w:val="28"/>
          <w:szCs w:val="28"/>
        </w:rPr>
        <w:t>號）</w:t>
      </w:r>
    </w:p>
    <w:p w:rsidR="00FF3414" w:rsidRPr="00B961D5" w:rsidRDefault="00FF3414" w:rsidP="00FF3414">
      <w:pPr>
        <w:widowControl/>
        <w:snapToGrid w:val="0"/>
        <w:spacing w:line="480" w:lineRule="atLeast"/>
        <w:ind w:leftChars="200" w:left="1880" w:hangingChars="500" w:hanging="1400"/>
        <w:rPr>
          <w:rFonts w:ascii="標楷體" w:eastAsia="標楷體" w:hAnsi="標楷體"/>
          <w:color w:val="000000"/>
          <w:sz w:val="28"/>
          <w:szCs w:val="28"/>
        </w:rPr>
      </w:pPr>
      <w:r w:rsidRPr="00FB0C62">
        <w:rPr>
          <w:rFonts w:eastAsia="標楷體" w:hint="eastAsia"/>
          <w:color w:val="000000"/>
          <w:sz w:val="28"/>
          <w:szCs w:val="28"/>
        </w:rPr>
        <w:t xml:space="preserve">         </w:t>
      </w:r>
      <w:r>
        <w:rPr>
          <w:rFonts w:eastAsia="標楷體" w:hint="eastAsia"/>
          <w:color w:val="000000"/>
          <w:sz w:val="28"/>
          <w:szCs w:val="28"/>
        </w:rPr>
        <w:t xml:space="preserve"> </w:t>
      </w:r>
      <w:r w:rsidRPr="00B961D5">
        <w:rPr>
          <w:rFonts w:ascii="標楷體" w:eastAsia="標楷體" w:hAnsi="標楷體" w:hint="eastAsia"/>
          <w:color w:val="000000"/>
          <w:sz w:val="28"/>
          <w:szCs w:val="28"/>
        </w:rPr>
        <w:t>*搭乘高雄捷運紅線至「南岡山站」下車，由1號出口往北步行約5分鐘。</w:t>
      </w:r>
    </w:p>
    <w:p w:rsidR="00FF3414" w:rsidRPr="00B961D5" w:rsidRDefault="00FF3414" w:rsidP="00FF3414">
      <w:pPr>
        <w:widowControl/>
        <w:snapToGrid w:val="0"/>
        <w:spacing w:line="480" w:lineRule="atLeast"/>
        <w:ind w:leftChars="800" w:left="1920"/>
        <w:rPr>
          <w:rFonts w:ascii="標楷體" w:eastAsia="標楷體" w:hAnsi="標楷體" w:cs="新細明體"/>
          <w:color w:val="000000"/>
          <w:kern w:val="0"/>
          <w:sz w:val="28"/>
          <w:szCs w:val="28"/>
        </w:rPr>
      </w:pPr>
      <w:r w:rsidRPr="00B961D5">
        <w:rPr>
          <w:rFonts w:ascii="標楷體" w:eastAsia="標楷體" w:hAnsi="標楷體" w:hint="eastAsia"/>
          <w:color w:val="000000"/>
          <w:sz w:val="28"/>
          <w:szCs w:val="28"/>
        </w:rPr>
        <w:t>*</w:t>
      </w:r>
      <w:r w:rsidRPr="00B961D5">
        <w:rPr>
          <w:rFonts w:ascii="標楷體" w:eastAsia="標楷體" w:hAnsi="標楷體" w:cs="Arial" w:hint="eastAsia"/>
          <w:color w:val="000000"/>
          <w:sz w:val="28"/>
          <w:szCs w:val="28"/>
        </w:rPr>
        <w:t>搭火車至岡山站下車，沿外環省道（中山南路）往南步行約</w:t>
      </w:r>
      <w:r w:rsidRPr="00B961D5">
        <w:rPr>
          <w:rFonts w:ascii="標楷體" w:eastAsia="標楷體" w:hAnsi="標楷體" w:cs="Arial"/>
          <w:color w:val="000000"/>
          <w:sz w:val="28"/>
          <w:szCs w:val="28"/>
        </w:rPr>
        <w:t>15~20</w:t>
      </w:r>
      <w:r w:rsidRPr="00B961D5">
        <w:rPr>
          <w:rFonts w:ascii="標楷體" w:eastAsia="標楷體" w:hAnsi="標楷體" w:cs="Arial" w:hint="eastAsia"/>
          <w:color w:val="000000"/>
          <w:sz w:val="28"/>
          <w:szCs w:val="28"/>
        </w:rPr>
        <w:t>分鐘可至本中心。</w:t>
      </w:r>
    </w:p>
    <w:p w:rsidR="00FF3414" w:rsidRPr="00B961D5" w:rsidRDefault="00FF3414" w:rsidP="00FF3414">
      <w:pPr>
        <w:numPr>
          <w:ilvl w:val="0"/>
          <w:numId w:val="3"/>
        </w:numPr>
        <w:snapToGrid w:val="0"/>
        <w:spacing w:line="480" w:lineRule="atLeast"/>
        <w:rPr>
          <w:rFonts w:ascii="標楷體" w:eastAsia="標楷體" w:hAnsi="標楷體"/>
          <w:sz w:val="28"/>
          <w:szCs w:val="28"/>
        </w:rPr>
      </w:pPr>
      <w:r w:rsidRPr="00B961D5">
        <w:rPr>
          <w:rFonts w:ascii="標楷體" w:eastAsia="標楷體" w:hAnsi="標楷體" w:hint="eastAsia"/>
          <w:sz w:val="28"/>
          <w:szCs w:val="28"/>
        </w:rPr>
        <w:t>活動當日下午1:50現場排隊入場(免報名、免費入場)，名額254名，額滿為止。</w:t>
      </w:r>
    </w:p>
    <w:p w:rsidR="00FF3414" w:rsidRPr="00C45758" w:rsidRDefault="00FF3414" w:rsidP="00FF3414">
      <w:pPr>
        <w:numPr>
          <w:ilvl w:val="0"/>
          <w:numId w:val="3"/>
        </w:numPr>
        <w:snapToGrid w:val="0"/>
        <w:spacing w:line="480" w:lineRule="atLeast"/>
        <w:rPr>
          <w:rFonts w:eastAsia="標楷體"/>
          <w:sz w:val="28"/>
          <w:szCs w:val="28"/>
        </w:rPr>
      </w:pPr>
      <w:r w:rsidRPr="00C45758">
        <w:rPr>
          <w:rFonts w:eastAsia="標楷體" w:hint="eastAsia"/>
          <w:sz w:val="28"/>
          <w:szCs w:val="28"/>
        </w:rPr>
        <w:t>洽詢電話：</w:t>
      </w:r>
      <w:r w:rsidRPr="00C45758">
        <w:rPr>
          <w:rFonts w:eastAsia="標楷體" w:hint="eastAsia"/>
          <w:sz w:val="28"/>
          <w:szCs w:val="28"/>
        </w:rPr>
        <w:t>(07)</w:t>
      </w:r>
      <w:r>
        <w:rPr>
          <w:rFonts w:eastAsia="標楷體" w:hint="eastAsia"/>
          <w:sz w:val="28"/>
          <w:szCs w:val="28"/>
        </w:rPr>
        <w:t>6262620*2515</w:t>
      </w:r>
    </w:p>
    <w:p w:rsidR="00FF3414" w:rsidRDefault="00FF3414" w:rsidP="00FF3414">
      <w:pPr>
        <w:numPr>
          <w:ilvl w:val="0"/>
          <w:numId w:val="3"/>
        </w:numPr>
        <w:snapToGrid w:val="0"/>
        <w:spacing w:line="480" w:lineRule="atLeast"/>
        <w:rPr>
          <w:rFonts w:eastAsia="標楷體"/>
          <w:sz w:val="28"/>
          <w:szCs w:val="28"/>
        </w:rPr>
      </w:pPr>
      <w:r w:rsidRPr="00C45758">
        <w:rPr>
          <w:rFonts w:eastAsia="標楷體" w:hint="eastAsia"/>
          <w:sz w:val="28"/>
          <w:szCs w:val="28"/>
        </w:rPr>
        <w:t>全程參與之民眾、公務人員、教師，核給</w:t>
      </w:r>
      <w:r w:rsidRPr="00C45758">
        <w:rPr>
          <w:rFonts w:eastAsia="標楷體" w:hint="eastAsia"/>
          <w:sz w:val="28"/>
          <w:szCs w:val="28"/>
        </w:rPr>
        <w:t>2</w:t>
      </w:r>
      <w:r w:rsidRPr="00C45758">
        <w:rPr>
          <w:rFonts w:eastAsia="標楷體" w:hint="eastAsia"/>
          <w:sz w:val="28"/>
          <w:szCs w:val="28"/>
        </w:rPr>
        <w:t>小時學習時數，歡迎踴躍參加。</w:t>
      </w:r>
    </w:p>
    <w:p w:rsidR="00FF3414" w:rsidRPr="00375124" w:rsidRDefault="00FF3414" w:rsidP="00FF3414">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指導單位：高雄市政府</w:t>
      </w:r>
    </w:p>
    <w:p w:rsidR="00FF3414" w:rsidRPr="00375124" w:rsidRDefault="00FF3414" w:rsidP="00FF3414">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主辦單位：高雄市政府文化局</w:t>
      </w:r>
      <w:r w:rsidRPr="00375124">
        <w:rPr>
          <w:rFonts w:ascii="標楷體" w:eastAsia="標楷體" w:hAnsi="標楷體" w:cs="新細明體"/>
          <w:color w:val="000000"/>
          <w:kern w:val="0"/>
          <w:sz w:val="28"/>
          <w:szCs w:val="28"/>
        </w:rPr>
        <w:t xml:space="preserve">   </w:t>
      </w:r>
    </w:p>
    <w:p w:rsidR="00FF3414" w:rsidRPr="00375124" w:rsidRDefault="00FF3414" w:rsidP="00FF3414">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承辦單位：高雄市立圖書館</w:t>
      </w:r>
    </w:p>
    <w:p w:rsidR="00FF3414" w:rsidRPr="00B12EAB" w:rsidRDefault="00FF3414" w:rsidP="00FF3414">
      <w:pPr>
        <w:pStyle w:val="a3"/>
        <w:snapToGrid w:val="0"/>
        <w:spacing w:before="50" w:after="50" w:line="500" w:lineRule="exact"/>
        <w:ind w:leftChars="0" w:left="1900" w:hangingChars="950" w:hanging="1900"/>
        <w:rPr>
          <w:rFonts w:ascii="Times New Roman" w:eastAsia="標楷體" w:hAnsi="Times New Roman"/>
          <w:sz w:val="28"/>
          <w:szCs w:val="28"/>
        </w:rPr>
      </w:pPr>
      <w:r w:rsidRPr="00F46B16">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8"/>
          <w:szCs w:val="28"/>
        </w:rPr>
        <w:t xml:space="preserve">  </w:t>
      </w:r>
      <w:r w:rsidRPr="00375124">
        <w:rPr>
          <w:rFonts w:ascii="標楷體" w:eastAsia="標楷體" w:hAnsi="標楷體" w:cs="新細明體" w:hint="eastAsia"/>
          <w:color w:val="000000"/>
          <w:kern w:val="0"/>
          <w:sz w:val="28"/>
          <w:szCs w:val="28"/>
        </w:rPr>
        <w:t>贊助單位：</w:t>
      </w:r>
      <w:r w:rsidRPr="00257AF8">
        <w:rPr>
          <w:rFonts w:ascii="標楷體" w:eastAsia="標楷體" w:hAnsi="標楷體" w:cs="新細明體" w:hint="eastAsia"/>
          <w:kern w:val="0"/>
          <w:sz w:val="28"/>
          <w:szCs w:val="28"/>
        </w:rPr>
        <w:t>社團法人高雄市心儀慈善會、</w:t>
      </w:r>
      <w:r w:rsidRPr="00257AF8">
        <w:rPr>
          <w:rFonts w:ascii="標楷體" w:eastAsia="標楷體" w:hAnsi="標楷體" w:hint="eastAsia"/>
          <w:sz w:val="28"/>
          <w:szCs w:val="28"/>
        </w:rPr>
        <w:t>高英士中華文化典藏教育基金會</w:t>
      </w:r>
      <w:r>
        <w:rPr>
          <w:rFonts w:ascii="標楷體" w:eastAsia="標楷體" w:hAnsi="標楷體" w:hint="eastAsia"/>
          <w:sz w:val="28"/>
          <w:szCs w:val="28"/>
        </w:rPr>
        <w:t>、</w:t>
      </w:r>
      <w:r w:rsidRPr="00B12EAB">
        <w:rPr>
          <w:rFonts w:ascii="Times New Roman" w:eastAsia="標楷體" w:hAnsi="Times New Roman" w:hint="eastAsia"/>
          <w:sz w:val="28"/>
          <w:szCs w:val="28"/>
        </w:rPr>
        <w:t>普傑實業股份有限公司</w:t>
      </w:r>
    </w:p>
    <w:p w:rsidR="00FF3414" w:rsidRDefault="00FF3414" w:rsidP="00FF3414">
      <w:pPr>
        <w:ind w:left="1820" w:hangingChars="650" w:hanging="1820"/>
        <w:rPr>
          <w:rFonts w:eastAsia="標楷體"/>
          <w:sz w:val="28"/>
          <w:szCs w:val="28"/>
        </w:rPr>
      </w:pPr>
      <w:r>
        <w:rPr>
          <w:rFonts w:ascii="標楷體" w:eastAsia="標楷體" w:hAnsi="標楷體" w:hint="eastAsia"/>
          <w:sz w:val="28"/>
          <w:szCs w:val="28"/>
        </w:rPr>
        <w:t xml:space="preserve"> </w:t>
      </w:r>
      <w:r w:rsidRPr="00C45758">
        <w:rPr>
          <w:rFonts w:eastAsia="標楷體" w:hint="eastAsia"/>
          <w:sz w:val="28"/>
          <w:szCs w:val="28"/>
        </w:rPr>
        <w:t>主辦單位保留活動變更之權力，如有更動以高市圖網站公告為主。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1526"/>
        <w:gridCol w:w="3260"/>
        <w:gridCol w:w="2410"/>
      </w:tblGrid>
      <w:tr w:rsidR="00FF3414" w:rsidRPr="00A537AC" w:rsidTr="00C761FA">
        <w:tc>
          <w:tcPr>
            <w:tcW w:w="1188" w:type="dxa"/>
          </w:tcPr>
          <w:p w:rsidR="00FF3414" w:rsidRPr="00A537AC" w:rsidRDefault="00FF3414" w:rsidP="00C761FA">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日期</w:t>
            </w:r>
          </w:p>
        </w:tc>
        <w:tc>
          <w:tcPr>
            <w:tcW w:w="1080" w:type="dxa"/>
          </w:tcPr>
          <w:p w:rsidR="00FF3414" w:rsidRPr="00A537AC" w:rsidRDefault="00FF3414" w:rsidP="00C761FA">
            <w:pPr>
              <w:snapToGrid w:val="0"/>
              <w:spacing w:line="480" w:lineRule="atLeast"/>
              <w:rPr>
                <w:rFonts w:ascii="新細明體" w:hAnsi="新細明體"/>
                <w:color w:val="000000"/>
                <w:sz w:val="28"/>
                <w:szCs w:val="28"/>
              </w:rPr>
            </w:pPr>
            <w:r w:rsidRPr="00A537AC">
              <w:rPr>
                <w:rFonts w:ascii="新細明體" w:hAnsi="新細明體" w:hint="eastAsia"/>
                <w:color w:val="000000"/>
                <w:sz w:val="28"/>
                <w:szCs w:val="28"/>
              </w:rPr>
              <w:t>講 師</w:t>
            </w:r>
          </w:p>
        </w:tc>
        <w:tc>
          <w:tcPr>
            <w:tcW w:w="1526" w:type="dxa"/>
          </w:tcPr>
          <w:p w:rsidR="00FF3414" w:rsidRPr="00A537AC" w:rsidRDefault="00FF3414" w:rsidP="00496B3C">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講　　題</w:t>
            </w:r>
          </w:p>
        </w:tc>
        <w:tc>
          <w:tcPr>
            <w:tcW w:w="3260" w:type="dxa"/>
          </w:tcPr>
          <w:p w:rsidR="00FF3414" w:rsidRPr="00A537AC" w:rsidRDefault="00FF3414" w:rsidP="00C761FA">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 xml:space="preserve">講　師　簡　</w:t>
            </w:r>
            <w:proofErr w:type="gramStart"/>
            <w:r w:rsidRPr="00A537AC">
              <w:rPr>
                <w:rFonts w:ascii="新細明體" w:hAnsi="新細明體" w:hint="eastAsia"/>
                <w:color w:val="000000"/>
                <w:sz w:val="28"/>
                <w:szCs w:val="28"/>
              </w:rPr>
              <w:t>介</w:t>
            </w:r>
            <w:proofErr w:type="gramEnd"/>
          </w:p>
        </w:tc>
        <w:tc>
          <w:tcPr>
            <w:tcW w:w="2410" w:type="dxa"/>
          </w:tcPr>
          <w:p w:rsidR="00FF3414" w:rsidRPr="00A537AC" w:rsidRDefault="00FF3414" w:rsidP="00C761FA">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內容簡介</w:t>
            </w:r>
          </w:p>
        </w:tc>
      </w:tr>
      <w:tr w:rsidR="00FF3414" w:rsidRPr="00A537AC" w:rsidTr="00C761FA">
        <w:tc>
          <w:tcPr>
            <w:tcW w:w="1188"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rPr>
                <w:rFonts w:ascii="新細明體" w:hAnsi="新細明體"/>
              </w:rPr>
            </w:pPr>
            <w:r w:rsidRPr="00AB2EC5">
              <w:rPr>
                <w:rFonts w:ascii="新細明體" w:hAnsi="新細明體" w:hint="eastAsia"/>
              </w:rPr>
              <w:t>03月05日</w:t>
            </w:r>
          </w:p>
        </w:tc>
        <w:tc>
          <w:tcPr>
            <w:tcW w:w="108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widowControl/>
              <w:spacing w:before="150" w:after="150"/>
              <w:rPr>
                <w:rFonts w:ascii="新細明體" w:hAnsi="新細明體" w:cs="Arial"/>
              </w:rPr>
            </w:pPr>
            <w:proofErr w:type="gramStart"/>
            <w:r w:rsidRPr="00AB2EC5">
              <w:rPr>
                <w:rFonts w:ascii="新細明體" w:hAnsi="新細明體" w:cs="Arial"/>
              </w:rPr>
              <w:t>敷米漿</w:t>
            </w:r>
            <w:proofErr w:type="gramEnd"/>
          </w:p>
          <w:p w:rsidR="00FF3414" w:rsidRPr="00AB2EC5" w:rsidRDefault="00FF3414" w:rsidP="00C761FA">
            <w:pPr>
              <w:widowControl/>
              <w:spacing w:before="150" w:after="150"/>
              <w:rPr>
                <w:rFonts w:ascii="新細明體" w:hAnsi="新細明體" w:cs="Arial"/>
              </w:rPr>
            </w:pPr>
          </w:p>
        </w:tc>
        <w:tc>
          <w:tcPr>
            <w:tcW w:w="1526"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jc w:val="center"/>
              <w:rPr>
                <w:rFonts w:ascii="新細明體" w:hAnsi="新細明體" w:cs="Arial"/>
              </w:rPr>
            </w:pPr>
            <w:r w:rsidRPr="00AB2EC5">
              <w:rPr>
                <w:rFonts w:ascii="新細明體" w:hAnsi="新細明體" w:cs="Arial"/>
              </w:rPr>
              <w:t>青春很醜</w:t>
            </w:r>
            <w:r w:rsidRPr="00AB2EC5">
              <w:rPr>
                <w:rFonts w:ascii="新細明體" w:hAnsi="新細明體" w:cs="Arial" w:hint="eastAsia"/>
              </w:rPr>
              <w:t>，</w:t>
            </w:r>
            <w:r w:rsidRPr="00AB2EC5">
              <w:rPr>
                <w:rFonts w:ascii="新細明體" w:hAnsi="新細明體" w:cs="Arial"/>
              </w:rPr>
              <w:t>但是醜得很驕傲</w:t>
            </w:r>
          </w:p>
        </w:tc>
        <w:tc>
          <w:tcPr>
            <w:tcW w:w="326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ind w:left="120"/>
              <w:rPr>
                <w:rFonts w:ascii="新細明體" w:hAnsi="新細明體" w:cs="新細明體"/>
                <w:kern w:val="0"/>
              </w:rPr>
            </w:pPr>
            <w:r w:rsidRPr="00AB2EC5">
              <w:rPr>
                <w:rFonts w:ascii="新細明體" w:hAnsi="新細明體" w:cs="新細明體" w:hint="eastAsia"/>
                <w:kern w:val="0"/>
              </w:rPr>
              <w:t>輔仁大學日文系畢業，曾任『愛小說』雜誌書總編輯，以《你轉身，我下樓》入選「最愛一百小說」，連續十五</w:t>
            </w:r>
            <w:proofErr w:type="gramStart"/>
            <w:r w:rsidRPr="00AB2EC5">
              <w:rPr>
                <w:rFonts w:ascii="新細明體" w:hAnsi="新細明體" w:cs="新細明體" w:hint="eastAsia"/>
                <w:kern w:val="0"/>
              </w:rPr>
              <w:t>週</w:t>
            </w:r>
            <w:proofErr w:type="gramEnd"/>
            <w:r w:rsidRPr="00AB2EC5">
              <w:rPr>
                <w:rFonts w:ascii="新細明體" w:hAnsi="新細明體" w:cs="新細明體" w:hint="eastAsia"/>
                <w:kern w:val="0"/>
              </w:rPr>
              <w:t>金石堂排行前五名。著有長篇小說《你轉身我下樓》、《開水冰》、《別讓我一個人撐傘》、《風中的琴聲》、《如果沒有那場雨》、短篇小說集《愛琉璃》及電玩小說《仙魔異聞錄》等書。</w:t>
            </w:r>
          </w:p>
          <w:p w:rsidR="00FF3414" w:rsidRPr="00AB2EC5" w:rsidRDefault="00FF3414" w:rsidP="00C761FA">
            <w:pPr>
              <w:jc w:val="center"/>
              <w:rPr>
                <w:rFonts w:ascii="新細明體" w:hAnsi="新細明體" w:cs="Arial"/>
              </w:rPr>
            </w:pPr>
          </w:p>
        </w:tc>
        <w:tc>
          <w:tcPr>
            <w:tcW w:w="2410" w:type="dxa"/>
            <w:tcBorders>
              <w:top w:val="single" w:sz="4" w:space="0" w:color="auto"/>
              <w:left w:val="single" w:sz="4" w:space="0" w:color="auto"/>
              <w:bottom w:val="single" w:sz="4" w:space="0" w:color="auto"/>
              <w:right w:val="single" w:sz="4" w:space="0" w:color="auto"/>
            </w:tcBorders>
          </w:tcPr>
          <w:p w:rsidR="00FF3414" w:rsidRDefault="00FF3414" w:rsidP="00C761FA">
            <w:pPr>
              <w:widowControl/>
              <w:snapToGrid w:val="0"/>
              <w:rPr>
                <w:rFonts w:ascii="新細明體" w:hAnsi="新細明體" w:cs="新細明體"/>
                <w:kern w:val="0"/>
              </w:rPr>
            </w:pPr>
            <w:r w:rsidRPr="00AB2EC5">
              <w:rPr>
                <w:rFonts w:ascii="新細明體" w:hAnsi="新細明體" w:hint="eastAsia"/>
              </w:rPr>
              <w:t>青春就像吃到最後一口的冰淇淋，冰冷、幸福、很甜卻很快就融化了。身在其中的我們，偶爾會覺得青春很醜，充滿了壓抑以及苦痛。唯有真正經過了之後才會回味，而這些很醜的、很甜的，該用什麼表情、什麼心情去面對？</w:t>
            </w:r>
            <w:r w:rsidRPr="00AB2EC5">
              <w:rPr>
                <w:rFonts w:ascii="新細明體" w:hAnsi="新細明體" w:cs="新細明體"/>
                <w:kern w:val="0"/>
              </w:rPr>
              <w:t xml:space="preserve"> </w:t>
            </w:r>
          </w:p>
          <w:p w:rsidR="00496B3C" w:rsidRDefault="00496B3C" w:rsidP="00C761FA">
            <w:pPr>
              <w:widowControl/>
              <w:snapToGrid w:val="0"/>
              <w:rPr>
                <w:rFonts w:ascii="新細明體" w:hAnsi="新細明體" w:cs="新細明體"/>
                <w:kern w:val="0"/>
              </w:rPr>
            </w:pPr>
          </w:p>
          <w:p w:rsidR="00496B3C" w:rsidRDefault="00496B3C" w:rsidP="00C761FA">
            <w:pPr>
              <w:widowControl/>
              <w:snapToGrid w:val="0"/>
              <w:rPr>
                <w:rFonts w:ascii="新細明體" w:hAnsi="新細明體" w:cs="新細明體"/>
                <w:kern w:val="0"/>
              </w:rPr>
            </w:pPr>
          </w:p>
          <w:p w:rsidR="00496B3C" w:rsidRPr="00AB2EC5" w:rsidRDefault="00496B3C" w:rsidP="00C761FA">
            <w:pPr>
              <w:widowControl/>
              <w:snapToGrid w:val="0"/>
              <w:rPr>
                <w:rFonts w:ascii="新細明體" w:hAnsi="新細明體" w:cs="新細明體"/>
                <w:kern w:val="0"/>
              </w:rPr>
            </w:pPr>
          </w:p>
        </w:tc>
      </w:tr>
      <w:tr w:rsidR="00FF3414" w:rsidRPr="00A537AC" w:rsidTr="00C761FA">
        <w:tc>
          <w:tcPr>
            <w:tcW w:w="1188"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rPr>
                <w:rFonts w:ascii="新細明體" w:hAnsi="新細明體"/>
              </w:rPr>
            </w:pPr>
            <w:r w:rsidRPr="00AB2EC5">
              <w:rPr>
                <w:rFonts w:ascii="新細明體" w:hAnsi="新細明體" w:hint="eastAsia"/>
              </w:rPr>
              <w:lastRenderedPageBreak/>
              <w:t>03月12日</w:t>
            </w:r>
          </w:p>
        </w:tc>
        <w:tc>
          <w:tcPr>
            <w:tcW w:w="108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jc w:val="center"/>
              <w:rPr>
                <w:rFonts w:ascii="新細明體" w:hAnsi="新細明體"/>
              </w:rPr>
            </w:pPr>
            <w:r w:rsidRPr="00AB2EC5">
              <w:rPr>
                <w:rFonts w:ascii="新細明體" w:hAnsi="新細明體" w:hint="eastAsia"/>
              </w:rPr>
              <w:t>馬克</w:t>
            </w:r>
          </w:p>
        </w:tc>
        <w:tc>
          <w:tcPr>
            <w:tcW w:w="1526"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rPr>
                <w:rFonts w:ascii="新細明體" w:hAnsi="新細明體"/>
              </w:rPr>
            </w:pPr>
            <w:r w:rsidRPr="00AB2EC5">
              <w:rPr>
                <w:rFonts w:ascii="新細明體" w:hAnsi="新細明體" w:cs="STHeitiTC-Light" w:hint="eastAsia"/>
                <w:kern w:val="0"/>
              </w:rPr>
              <w:t>馬克快樂工作學</w:t>
            </w:r>
            <w:r w:rsidRPr="00AB2EC5">
              <w:rPr>
                <w:rFonts w:ascii="新細明體" w:hAnsi="新細明體" w:cs="STHeitiTC-Light"/>
                <w:kern w:val="0"/>
              </w:rPr>
              <w:t xml:space="preserve"> </w:t>
            </w:r>
            <w:proofErr w:type="gramStart"/>
            <w:r w:rsidRPr="00AB2EC5">
              <w:rPr>
                <w:rFonts w:ascii="新細明體" w:hAnsi="新細明體" w:cs="STHeitiTC-Light" w:hint="eastAsia"/>
                <w:kern w:val="0"/>
              </w:rPr>
              <w:t>─笑靠</w:t>
            </w:r>
            <w:proofErr w:type="gramEnd"/>
            <w:r w:rsidRPr="00AB2EC5">
              <w:rPr>
                <w:rFonts w:ascii="新細明體" w:hAnsi="新細明體" w:cs="STHeitiTC-Light" w:hint="eastAsia"/>
                <w:kern w:val="0"/>
              </w:rPr>
              <w:t>江湖</w:t>
            </w:r>
          </w:p>
        </w:tc>
        <w:tc>
          <w:tcPr>
            <w:tcW w:w="326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widowControl/>
              <w:ind w:leftChars="50" w:left="120"/>
              <w:rPr>
                <w:rFonts w:ascii="新細明體" w:hAnsi="新細明體" w:cs="新細明體"/>
              </w:rPr>
            </w:pPr>
            <w:r w:rsidRPr="00AB2EC5">
              <w:rPr>
                <w:rFonts w:ascii="新細明體" w:hAnsi="新細明體" w:cs="Arial" w:hint="eastAsia"/>
                <w:kern w:val="0"/>
              </w:rPr>
              <w:t>插畫家， 2008年8月起，在部落格上發表一系列以職場為主的圖文創作，經由網友轉寄與媒體渲染，馬克成了全台最紅虛擬上班族。馬克以驚人的創作量，全方位捕捉職場百態，作品以幽默詼諧的風格，為廣大苦悶上班族吶喊心底話。著有</w:t>
            </w:r>
            <w:proofErr w:type="gramStart"/>
            <w:r w:rsidRPr="00AB2EC5">
              <w:rPr>
                <w:rFonts w:ascii="新細明體" w:hAnsi="新細明體" w:cs="Arial" w:hint="eastAsia"/>
                <w:kern w:val="0"/>
              </w:rPr>
              <w:t>《</w:t>
            </w:r>
            <w:proofErr w:type="gramEnd"/>
            <w:r w:rsidRPr="00AB2EC5">
              <w:rPr>
                <w:rFonts w:ascii="新細明體" w:hAnsi="新細明體" w:cs="Arial" w:hint="eastAsia"/>
                <w:kern w:val="0"/>
              </w:rPr>
              <w:t>五</w:t>
            </w:r>
            <w:proofErr w:type="gramStart"/>
            <w:r w:rsidRPr="00AB2EC5">
              <w:rPr>
                <w:rFonts w:ascii="新細明體" w:hAnsi="新細明體" w:cs="Arial" w:hint="eastAsia"/>
                <w:kern w:val="0"/>
              </w:rPr>
              <w:t>斗米靠腰</w:t>
            </w:r>
            <w:proofErr w:type="gramEnd"/>
            <w:r w:rsidRPr="00AB2EC5">
              <w:rPr>
                <w:rFonts w:ascii="新細明體" w:hAnsi="新細明體" w:cs="Arial" w:hint="eastAsia"/>
                <w:kern w:val="0"/>
              </w:rPr>
              <w:t>：職場這麼活</w:t>
            </w:r>
            <w:proofErr w:type="gramStart"/>
            <w:r w:rsidRPr="00AB2EC5">
              <w:rPr>
                <w:rFonts w:ascii="新細明體" w:hAnsi="新細明體" w:cs="Arial" w:hint="eastAsia"/>
                <w:kern w:val="0"/>
              </w:rPr>
              <w:t>》</w:t>
            </w:r>
            <w:proofErr w:type="gramEnd"/>
            <w:r w:rsidRPr="00AB2EC5">
              <w:rPr>
                <w:rFonts w:ascii="新細明體" w:hAnsi="新細明體" w:cs="Arial" w:hint="eastAsia"/>
                <w:kern w:val="0"/>
              </w:rPr>
              <w:t>、</w:t>
            </w:r>
            <w:proofErr w:type="gramStart"/>
            <w:r w:rsidRPr="00AB2EC5">
              <w:rPr>
                <w:rFonts w:ascii="新細明體" w:hAnsi="新細明體" w:cs="Arial" w:hint="eastAsia"/>
                <w:kern w:val="0"/>
              </w:rPr>
              <w:t>《</w:t>
            </w:r>
            <w:proofErr w:type="gramEnd"/>
            <w:r w:rsidRPr="00AB2EC5">
              <w:rPr>
                <w:rFonts w:ascii="新細明體" w:hAnsi="新細明體" w:cs="Arial" w:hint="eastAsia"/>
                <w:kern w:val="0"/>
              </w:rPr>
              <w:t>五</w:t>
            </w:r>
            <w:proofErr w:type="gramStart"/>
            <w:r w:rsidRPr="00AB2EC5">
              <w:rPr>
                <w:rFonts w:ascii="新細明體" w:hAnsi="新細明體" w:cs="Arial" w:hint="eastAsia"/>
                <w:kern w:val="0"/>
              </w:rPr>
              <w:t>斗米靠腰</w:t>
            </w:r>
            <w:proofErr w:type="gramEnd"/>
            <w:r w:rsidRPr="00AB2EC5">
              <w:rPr>
                <w:rFonts w:ascii="新細明體" w:hAnsi="新細明體" w:cs="Arial" w:hint="eastAsia"/>
                <w:kern w:val="0"/>
              </w:rPr>
              <w:t>：職場沒有自己人</w:t>
            </w:r>
            <w:proofErr w:type="gramStart"/>
            <w:r w:rsidRPr="00AB2EC5">
              <w:rPr>
                <w:rFonts w:ascii="新細明體" w:hAnsi="新細明體" w:cs="Arial" w:hint="eastAsia"/>
                <w:kern w:val="0"/>
              </w:rPr>
              <w:t>》</w:t>
            </w:r>
            <w:proofErr w:type="gramEnd"/>
            <w:r w:rsidRPr="00AB2EC5">
              <w:rPr>
                <w:rFonts w:ascii="新細明體" w:hAnsi="新細明體" w:cs="Arial" w:hint="eastAsia"/>
                <w:kern w:val="0"/>
              </w:rPr>
              <w:t>等書</w:t>
            </w:r>
          </w:p>
        </w:tc>
        <w:tc>
          <w:tcPr>
            <w:tcW w:w="241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widowControl/>
              <w:snapToGrid w:val="0"/>
              <w:rPr>
                <w:rFonts w:ascii="新細明體" w:hAnsi="新細明體" w:cs="新細明體"/>
                <w:kern w:val="0"/>
              </w:rPr>
            </w:pPr>
            <w:r w:rsidRPr="00AB2EC5">
              <w:rPr>
                <w:rFonts w:ascii="新細明體" w:hAnsi="新細明體" w:hint="eastAsia"/>
              </w:rPr>
              <w:t>運用</w:t>
            </w:r>
            <w:proofErr w:type="spellStart"/>
            <w:r w:rsidRPr="00AB2EC5">
              <w:rPr>
                <w:rFonts w:ascii="新細明體" w:hAnsi="新細明體" w:hint="eastAsia"/>
              </w:rPr>
              <w:t>Kuso</w:t>
            </w:r>
            <w:proofErr w:type="spellEnd"/>
            <w:r w:rsidRPr="00AB2EC5">
              <w:rPr>
                <w:rFonts w:ascii="新細明體" w:hAnsi="新細明體" w:hint="eastAsia"/>
              </w:rPr>
              <w:t>的精彩漫畫搭配詼諧語言，台灣的呆伯特</w:t>
            </w:r>
            <w:proofErr w:type="gramStart"/>
            <w:r w:rsidRPr="00AB2EC5">
              <w:rPr>
                <w:rFonts w:ascii="新細明體" w:hAnsi="新細明體" w:hint="eastAsia"/>
              </w:rPr>
              <w:t>—</w:t>
            </w:r>
            <w:proofErr w:type="gramEnd"/>
            <w:r w:rsidRPr="00AB2EC5">
              <w:rPr>
                <w:rFonts w:ascii="新細明體" w:hAnsi="新細明體" w:hint="eastAsia"/>
              </w:rPr>
              <w:t>馬克，</w:t>
            </w:r>
            <w:proofErr w:type="gramStart"/>
            <w:r w:rsidRPr="00AB2EC5">
              <w:rPr>
                <w:rFonts w:ascii="新細明體" w:hAnsi="新細明體" w:hint="eastAsia"/>
              </w:rPr>
              <w:t>道出職場</w:t>
            </w:r>
            <w:proofErr w:type="gramEnd"/>
            <w:r w:rsidRPr="00AB2EC5">
              <w:rPr>
                <w:rFonts w:ascii="新細明體" w:hAnsi="新細明體" w:hint="eastAsia"/>
              </w:rPr>
              <w:t>新態度、新人際觀，傳授職場存活秘訣，輕鬆應對職場三寶，陪著你一起笑看那些不如意，為上班族抒發有口難言的壓力，至少讓你…</w:t>
            </w:r>
            <w:proofErr w:type="gramStart"/>
            <w:r w:rsidRPr="00AB2EC5">
              <w:rPr>
                <w:rFonts w:ascii="新細明體" w:hAnsi="新細明體" w:hint="eastAsia"/>
              </w:rPr>
              <w:t>…</w:t>
            </w:r>
            <w:proofErr w:type="gramEnd"/>
            <w:r w:rsidRPr="00AB2EC5">
              <w:rPr>
                <w:rFonts w:ascii="新細明體" w:hAnsi="新細明體" w:hint="eastAsia"/>
              </w:rPr>
              <w:t>不會痛苦那麼久！</w:t>
            </w:r>
          </w:p>
        </w:tc>
      </w:tr>
      <w:tr w:rsidR="00FF3414" w:rsidRPr="00A537AC" w:rsidTr="00C761FA">
        <w:tc>
          <w:tcPr>
            <w:tcW w:w="1188"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rPr>
                <w:rFonts w:ascii="新細明體" w:hAnsi="新細明體"/>
              </w:rPr>
            </w:pPr>
            <w:r w:rsidRPr="00AB2EC5">
              <w:rPr>
                <w:rFonts w:ascii="新細明體" w:hAnsi="新細明體" w:hint="eastAsia"/>
              </w:rPr>
              <w:t>03月19日</w:t>
            </w:r>
          </w:p>
        </w:tc>
        <w:tc>
          <w:tcPr>
            <w:tcW w:w="108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rPr>
                <w:rFonts w:ascii="新細明體" w:hAnsi="新細明體"/>
              </w:rPr>
            </w:pPr>
            <w:r w:rsidRPr="00AB2EC5">
              <w:rPr>
                <w:rFonts w:ascii="新細明體" w:hAnsi="新細明體" w:hint="eastAsia"/>
              </w:rPr>
              <w:t>邢子青</w:t>
            </w:r>
          </w:p>
        </w:tc>
        <w:tc>
          <w:tcPr>
            <w:tcW w:w="1526"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rPr>
                <w:rFonts w:ascii="新細明體" w:hAnsi="新細明體"/>
              </w:rPr>
            </w:pPr>
            <w:r w:rsidRPr="00AB2EC5">
              <w:rPr>
                <w:rFonts w:ascii="新細明體" w:hAnsi="新細明體" w:hint="eastAsia"/>
              </w:rPr>
              <w:t>電影中的「巴洛克」</w:t>
            </w:r>
          </w:p>
        </w:tc>
        <w:tc>
          <w:tcPr>
            <w:tcW w:w="326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spacing w:after="150"/>
              <w:rPr>
                <w:rFonts w:ascii="新細明體" w:hAnsi="新細明體"/>
              </w:rPr>
            </w:pPr>
            <w:r w:rsidRPr="00AB2EC5">
              <w:rPr>
                <w:rFonts w:ascii="新細明體" w:hAnsi="新細明體" w:cs="新細明體" w:hint="eastAsia"/>
                <w:kern w:val="0"/>
              </w:rPr>
              <w:t>出身法律學院，卻跨足廣播領域，主持風格自然感性，精緻的選曲與沈穩的語調，深獲聽眾的喜愛及肯定。曾獲新聞局「廣播電視社會建設獎」、文建會「廣播文化獎優良文化節目」佳作獎。除了音樂會演出與主持之外，曾於電視頻道主持歌劇導</w:t>
            </w:r>
            <w:proofErr w:type="gramStart"/>
            <w:r w:rsidRPr="00AB2EC5">
              <w:rPr>
                <w:rFonts w:ascii="新細明體" w:hAnsi="新細明體" w:cs="新細明體" w:hint="eastAsia"/>
                <w:kern w:val="0"/>
              </w:rPr>
              <w:t>覽</w:t>
            </w:r>
            <w:proofErr w:type="gramEnd"/>
            <w:r w:rsidRPr="00AB2EC5">
              <w:rPr>
                <w:rFonts w:ascii="新細明體" w:hAnsi="新細明體" w:cs="新細明體" w:hint="eastAsia"/>
                <w:kern w:val="0"/>
              </w:rPr>
              <w:t>節目，並經常受邀擔任企業團體與各級學校音樂講座主講人。</w:t>
            </w:r>
          </w:p>
        </w:tc>
        <w:tc>
          <w:tcPr>
            <w:tcW w:w="2410"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widowControl/>
              <w:snapToGrid w:val="0"/>
              <w:rPr>
                <w:rFonts w:ascii="新細明體" w:hAnsi="新細明體" w:cs="新細明體"/>
                <w:kern w:val="0"/>
              </w:rPr>
            </w:pPr>
            <w:r w:rsidRPr="00AB2EC5">
              <w:rPr>
                <w:rFonts w:ascii="新細明體" w:hAnsi="新細明體" w:hint="eastAsia"/>
              </w:rPr>
              <w:t>巴洛克樂派，來自西元17、18世紀，而「第八藝術」電影，則是誕生於20世紀初。妙的是，過去一百年間，因為科技所產生的電影藝術，卻經常向古老的巴洛克音樂取材。遇到了科技產物的電影，</w:t>
            </w:r>
            <w:proofErr w:type="gramStart"/>
            <w:r w:rsidRPr="00AB2EC5">
              <w:rPr>
                <w:rFonts w:ascii="新細明體" w:hAnsi="新細明體" w:hint="eastAsia"/>
              </w:rPr>
              <w:t>這美</w:t>
            </w:r>
            <w:proofErr w:type="gramEnd"/>
            <w:r w:rsidRPr="00AB2EC5">
              <w:rPr>
                <w:rFonts w:ascii="新細明體" w:hAnsi="新細明體" w:hint="eastAsia"/>
              </w:rPr>
              <w:t>，還在嗎？或是</w:t>
            </w:r>
            <w:r w:rsidRPr="00AB2EC5">
              <w:rPr>
                <w:rFonts w:ascii="新細明體" w:hAnsi="新細明體"/>
              </w:rPr>
              <w:t>…</w:t>
            </w:r>
            <w:r w:rsidRPr="00AB2EC5">
              <w:rPr>
                <w:rFonts w:ascii="新細明體" w:hAnsi="新細明體" w:hint="eastAsia"/>
              </w:rPr>
              <w:t>昇華了？</w:t>
            </w:r>
          </w:p>
        </w:tc>
      </w:tr>
      <w:tr w:rsidR="00FF3414" w:rsidRPr="00A537AC" w:rsidTr="00C761FA">
        <w:tc>
          <w:tcPr>
            <w:tcW w:w="1188" w:type="dxa"/>
            <w:tcBorders>
              <w:top w:val="single" w:sz="4" w:space="0" w:color="auto"/>
              <w:left w:val="single" w:sz="4" w:space="0" w:color="auto"/>
              <w:bottom w:val="single" w:sz="4" w:space="0" w:color="auto"/>
              <w:right w:val="single" w:sz="4" w:space="0" w:color="auto"/>
            </w:tcBorders>
          </w:tcPr>
          <w:p w:rsidR="00FF3414" w:rsidRPr="00AB2EC5" w:rsidRDefault="00FF3414" w:rsidP="00C761FA">
            <w:pPr>
              <w:rPr>
                <w:rFonts w:ascii="新細明體" w:hAnsi="新細明體"/>
              </w:rPr>
            </w:pPr>
            <w:r w:rsidRPr="00AB2EC5">
              <w:rPr>
                <w:rFonts w:ascii="新細明體" w:hAnsi="新細明體" w:hint="eastAsia"/>
              </w:rPr>
              <w:t>03月26日</w:t>
            </w:r>
          </w:p>
        </w:tc>
        <w:tc>
          <w:tcPr>
            <w:tcW w:w="1080" w:type="dxa"/>
            <w:tcBorders>
              <w:top w:val="single" w:sz="4" w:space="0" w:color="auto"/>
              <w:left w:val="single" w:sz="4" w:space="0" w:color="auto"/>
              <w:bottom w:val="single" w:sz="4" w:space="0" w:color="auto"/>
              <w:right w:val="single" w:sz="4" w:space="0" w:color="auto"/>
            </w:tcBorders>
          </w:tcPr>
          <w:p w:rsidR="00FF3414" w:rsidRPr="00AB2EC5" w:rsidRDefault="00445C82" w:rsidP="00C761FA">
            <w:pPr>
              <w:rPr>
                <w:rFonts w:ascii="新細明體" w:hAnsi="新細明體"/>
              </w:rPr>
            </w:pPr>
            <w:r w:rsidRPr="00445C82">
              <w:rPr>
                <w:rFonts w:ascii="新細明體" w:hAnsi="新細明體" w:hint="eastAsia"/>
              </w:rPr>
              <w:t>希米露</w:t>
            </w:r>
          </w:p>
        </w:tc>
        <w:tc>
          <w:tcPr>
            <w:tcW w:w="1526" w:type="dxa"/>
            <w:tcBorders>
              <w:top w:val="single" w:sz="4" w:space="0" w:color="auto"/>
              <w:left w:val="single" w:sz="4" w:space="0" w:color="auto"/>
              <w:bottom w:val="single" w:sz="4" w:space="0" w:color="auto"/>
              <w:right w:val="single" w:sz="4" w:space="0" w:color="auto"/>
            </w:tcBorders>
          </w:tcPr>
          <w:p w:rsidR="00FF3414" w:rsidRPr="00AB2EC5" w:rsidRDefault="00445C82" w:rsidP="00445C82">
            <w:pPr>
              <w:rPr>
                <w:rFonts w:ascii="新細明體" w:hAnsi="新細明體"/>
              </w:rPr>
            </w:pPr>
            <w:r w:rsidRPr="00445C82">
              <w:rPr>
                <w:rFonts w:ascii="新細明體" w:hAnsi="新細明體" w:hint="eastAsia"/>
              </w:rPr>
              <w:t>讀一首詩，放眼看見邊緣國家與種族</w:t>
            </w:r>
          </w:p>
        </w:tc>
        <w:tc>
          <w:tcPr>
            <w:tcW w:w="3260" w:type="dxa"/>
            <w:tcBorders>
              <w:top w:val="single" w:sz="4" w:space="0" w:color="auto"/>
              <w:left w:val="single" w:sz="4" w:space="0" w:color="auto"/>
              <w:bottom w:val="single" w:sz="4" w:space="0" w:color="auto"/>
              <w:right w:val="single" w:sz="4" w:space="0" w:color="auto"/>
            </w:tcBorders>
          </w:tcPr>
          <w:p w:rsidR="00266A58" w:rsidRPr="00266A58" w:rsidRDefault="00266A58" w:rsidP="00266A58">
            <w:pPr>
              <w:shd w:val="clear" w:color="auto" w:fill="FFFFFF"/>
              <w:snapToGrid w:val="0"/>
              <w:jc w:val="both"/>
              <w:rPr>
                <w:rFonts w:ascii="新細明體" w:hAnsi="新細明體" w:cs="Arial"/>
                <w:color w:val="000000"/>
              </w:rPr>
            </w:pPr>
            <w:r w:rsidRPr="00266A58">
              <w:rPr>
                <w:rFonts w:ascii="新細明體" w:hAnsi="新細明體" w:cs="Arial" w:hint="eastAsia"/>
                <w:color w:val="000000"/>
              </w:rPr>
              <w:t>政大英美文學博士。曾任政大兼任助理教授、德</w:t>
            </w:r>
            <w:proofErr w:type="gramStart"/>
            <w:r w:rsidRPr="00266A58">
              <w:rPr>
                <w:rFonts w:ascii="新細明體" w:hAnsi="新細明體" w:cs="Arial" w:hint="eastAsia"/>
                <w:color w:val="000000"/>
              </w:rPr>
              <w:t>霖</w:t>
            </w:r>
            <w:proofErr w:type="gramEnd"/>
            <w:r w:rsidRPr="00266A58">
              <w:rPr>
                <w:rFonts w:ascii="新細明體" w:hAnsi="新細明體" w:cs="Arial" w:hint="eastAsia"/>
                <w:color w:val="000000"/>
              </w:rPr>
              <w:t>技術學院專任助理教授。</w:t>
            </w:r>
          </w:p>
          <w:p w:rsidR="00266A58" w:rsidRPr="00266A58" w:rsidRDefault="00266A58" w:rsidP="00266A58">
            <w:pPr>
              <w:snapToGrid w:val="0"/>
              <w:jc w:val="both"/>
              <w:rPr>
                <w:rFonts w:ascii="新細明體" w:hAnsi="新細明體" w:cs="新細明體" w:hint="eastAsia"/>
                <w:color w:val="0000FF"/>
              </w:rPr>
            </w:pPr>
            <w:r w:rsidRPr="00266A58">
              <w:rPr>
                <w:rFonts w:ascii="新細明體" w:hAnsi="新細明體" w:cs="Arial" w:hint="eastAsia"/>
                <w:color w:val="000000"/>
              </w:rPr>
              <w:t>喜愛以社會文化出發，閱讀任何文本，無論是文字或影像。希望透過文化</w:t>
            </w:r>
            <w:bookmarkStart w:id="0" w:name="_GoBack"/>
            <w:bookmarkEnd w:id="0"/>
            <w:r w:rsidRPr="00266A58">
              <w:rPr>
                <w:rFonts w:ascii="新細明體" w:hAnsi="新細明體" w:cs="Arial" w:hint="eastAsia"/>
                <w:color w:val="000000"/>
              </w:rPr>
              <w:t>的符號，</w:t>
            </w:r>
          </w:p>
          <w:p w:rsidR="00266A58" w:rsidRPr="00266A58" w:rsidRDefault="00266A58" w:rsidP="00266A58">
            <w:pPr>
              <w:snapToGrid w:val="0"/>
              <w:jc w:val="both"/>
              <w:rPr>
                <w:rFonts w:ascii="新細明體" w:hAnsi="新細明體" w:hint="eastAsia"/>
                <w:color w:val="0000FF"/>
              </w:rPr>
            </w:pPr>
            <w:r w:rsidRPr="00266A58">
              <w:rPr>
                <w:rFonts w:ascii="新細明體" w:hAnsi="新細明體" w:cs="Arial" w:hint="eastAsia"/>
                <w:color w:val="000000"/>
              </w:rPr>
              <w:t>加深閱讀的深度與廣度，也讓閱讀文本成為豐富知識與累積經驗的美好遊歷。相信</w:t>
            </w:r>
          </w:p>
          <w:p w:rsidR="00266A58" w:rsidRPr="00266A58" w:rsidRDefault="00266A58" w:rsidP="00266A58">
            <w:pPr>
              <w:snapToGrid w:val="0"/>
              <w:jc w:val="both"/>
              <w:rPr>
                <w:rFonts w:ascii="新細明體" w:hAnsi="新細明體" w:cs="Arial" w:hint="eastAsia"/>
                <w:color w:val="000000"/>
              </w:rPr>
            </w:pPr>
            <w:r w:rsidRPr="00266A58">
              <w:rPr>
                <w:rFonts w:ascii="新細明體" w:hAnsi="新細明體" w:cs="Arial" w:hint="eastAsia"/>
                <w:color w:val="000000"/>
              </w:rPr>
              <w:t>文字裡暗藏故事；故事反應人生。</w:t>
            </w:r>
          </w:p>
          <w:p w:rsidR="00FF3414" w:rsidRPr="00266A58" w:rsidRDefault="00FF3414" w:rsidP="00266A58">
            <w:pPr>
              <w:rPr>
                <w:rFonts w:ascii="新細明體" w:hAnsi="新細明體"/>
              </w:rPr>
            </w:pPr>
          </w:p>
        </w:tc>
        <w:tc>
          <w:tcPr>
            <w:tcW w:w="2410" w:type="dxa"/>
            <w:tcBorders>
              <w:top w:val="single" w:sz="4" w:space="0" w:color="auto"/>
              <w:left w:val="single" w:sz="4" w:space="0" w:color="auto"/>
              <w:bottom w:val="single" w:sz="4" w:space="0" w:color="auto"/>
              <w:right w:val="single" w:sz="4" w:space="0" w:color="auto"/>
            </w:tcBorders>
          </w:tcPr>
          <w:p w:rsidR="00266A58" w:rsidRPr="00266A58" w:rsidRDefault="00266A58" w:rsidP="00266A58">
            <w:pPr>
              <w:rPr>
                <w:rFonts w:ascii="新細明體" w:hAnsi="新細明體"/>
                <w:color w:val="0000FF"/>
              </w:rPr>
            </w:pPr>
            <w:r w:rsidRPr="00266A58">
              <w:rPr>
                <w:rFonts w:ascii="新細明體" w:hAnsi="新細明體" w:hint="eastAsia"/>
                <w:color w:val="000000"/>
              </w:rPr>
              <w:t>精選自奈及利亞、印度和庫德爾族知名詩人的代表作品；涉及國家與族裔、膚色與</w:t>
            </w:r>
          </w:p>
          <w:p w:rsidR="00266A58" w:rsidRPr="00266A58" w:rsidRDefault="00266A58" w:rsidP="00266A58">
            <w:pPr>
              <w:rPr>
                <w:rFonts w:ascii="新細明體" w:hAnsi="新細明體" w:hint="eastAsia"/>
                <w:color w:val="0000FF"/>
              </w:rPr>
            </w:pPr>
            <w:r w:rsidRPr="00266A58">
              <w:rPr>
                <w:rFonts w:ascii="新細明體" w:hAnsi="新細明體" w:hint="eastAsia"/>
                <w:color w:val="000000"/>
              </w:rPr>
              <w:t>種族、市集</w:t>
            </w:r>
            <w:proofErr w:type="gramStart"/>
            <w:r w:rsidRPr="00266A58">
              <w:rPr>
                <w:rFonts w:ascii="新細明體" w:hAnsi="新細明體" w:hint="eastAsia"/>
                <w:color w:val="000000"/>
              </w:rPr>
              <w:t>與文創</w:t>
            </w:r>
            <w:proofErr w:type="gramEnd"/>
            <w:r w:rsidRPr="00266A58">
              <w:rPr>
                <w:rFonts w:ascii="新細明體" w:hAnsi="新細明體" w:hint="eastAsia"/>
                <w:color w:val="000000"/>
              </w:rPr>
              <w:t>、戰爭與和平等。隨著每首詩，悠遊於不同的文化與歷史，跟著</w:t>
            </w:r>
          </w:p>
          <w:p w:rsidR="00266A58" w:rsidRPr="00266A58" w:rsidRDefault="00266A58" w:rsidP="00266A58">
            <w:pPr>
              <w:rPr>
                <w:rFonts w:ascii="新細明體" w:hAnsi="新細明體" w:hint="eastAsia"/>
                <w:color w:val="000000"/>
              </w:rPr>
            </w:pPr>
            <w:r w:rsidRPr="00266A58">
              <w:rPr>
                <w:rFonts w:ascii="新細明體" w:hAnsi="新細明體" w:hint="eastAsia"/>
                <w:color w:val="000000"/>
              </w:rPr>
              <w:t>詩人站在不同的角度，思索世界議題。</w:t>
            </w:r>
          </w:p>
          <w:p w:rsidR="00266A58" w:rsidRPr="00266A58" w:rsidRDefault="00266A58" w:rsidP="00266A58">
            <w:pPr>
              <w:rPr>
                <w:rFonts w:ascii="新細明體" w:hAnsi="新細明體" w:hint="eastAsia"/>
                <w:color w:val="0000FF"/>
              </w:rPr>
            </w:pPr>
            <w:r w:rsidRPr="00266A58">
              <w:rPr>
                <w:rFonts w:ascii="新細明體" w:hAnsi="新細明體" w:hint="eastAsia"/>
                <w:color w:val="000000"/>
              </w:rPr>
              <w:t>每一首詩都是一個世界，也是一個觀看的窗口。每</w:t>
            </w:r>
            <w:proofErr w:type="gramStart"/>
            <w:r w:rsidRPr="00266A58">
              <w:rPr>
                <w:rFonts w:ascii="新細明體" w:hAnsi="新細明體" w:hint="eastAsia"/>
                <w:color w:val="000000"/>
              </w:rPr>
              <w:t>個</w:t>
            </w:r>
            <w:proofErr w:type="gramEnd"/>
            <w:r w:rsidRPr="00266A58">
              <w:rPr>
                <w:rFonts w:ascii="新細明體" w:hAnsi="新細明體" w:hint="eastAsia"/>
                <w:color w:val="000000"/>
              </w:rPr>
              <w:t>故事都講述一段歷史，也根植</w:t>
            </w:r>
          </w:p>
          <w:p w:rsidR="00266A58" w:rsidRPr="00266A58" w:rsidRDefault="00266A58" w:rsidP="00266A58">
            <w:pPr>
              <w:rPr>
                <w:rFonts w:ascii="新細明體" w:hAnsi="新細明體" w:hint="eastAsia"/>
                <w:color w:val="0000FF"/>
              </w:rPr>
            </w:pPr>
            <w:r w:rsidRPr="00266A58">
              <w:rPr>
                <w:rFonts w:ascii="新細明體" w:hAnsi="新細明體" w:hint="eastAsia"/>
                <w:color w:val="000000"/>
              </w:rPr>
              <w:t>於一片土地。於是，</w:t>
            </w:r>
            <w:r w:rsidRPr="00266A58">
              <w:rPr>
                <w:rFonts w:ascii="新細明體" w:hAnsi="新細明體" w:hint="eastAsia"/>
                <w:color w:val="000000"/>
              </w:rPr>
              <w:lastRenderedPageBreak/>
              <w:t>讀詩可以徹底認識邊緣國度的土地氣候、民族的生活習俗、人</w:t>
            </w:r>
          </w:p>
          <w:p w:rsidR="00266A58" w:rsidRPr="00266A58" w:rsidRDefault="00266A58" w:rsidP="00266A58">
            <w:pPr>
              <w:rPr>
                <w:rFonts w:ascii="新細明體" w:hAnsi="新細明體" w:hint="eastAsia"/>
                <w:color w:val="0000FF"/>
              </w:rPr>
            </w:pPr>
            <w:r w:rsidRPr="00266A58">
              <w:rPr>
                <w:rFonts w:ascii="新細明體" w:hAnsi="新細明體" w:hint="eastAsia"/>
                <w:color w:val="000000"/>
              </w:rPr>
              <w:t>情倫常，還有他們的歷史、信仰與希望。</w:t>
            </w:r>
          </w:p>
          <w:p w:rsidR="00FF3414" w:rsidRPr="00266A58" w:rsidRDefault="00FF3414" w:rsidP="00266A58">
            <w:pPr>
              <w:rPr>
                <w:rFonts w:ascii="新細明體" w:hAnsi="新細明體"/>
              </w:rPr>
            </w:pPr>
          </w:p>
        </w:tc>
      </w:tr>
    </w:tbl>
    <w:p w:rsidR="00FF3414" w:rsidRDefault="00FF3414" w:rsidP="00FF3414">
      <w:pPr>
        <w:tabs>
          <w:tab w:val="left" w:pos="9720"/>
        </w:tabs>
        <w:spacing w:line="0" w:lineRule="atLeast"/>
        <w:rPr>
          <w:rFonts w:ascii="新細明體" w:hAnsi="新細明體"/>
          <w:b/>
          <w:sz w:val="32"/>
          <w:szCs w:val="32"/>
        </w:rPr>
      </w:pPr>
    </w:p>
    <w:p w:rsidR="00FF3414" w:rsidRDefault="00FF3414" w:rsidP="00FF3414">
      <w:pPr>
        <w:widowControl/>
        <w:rPr>
          <w:rFonts w:ascii="新細明體" w:hAnsi="新細明體"/>
          <w:b/>
          <w:sz w:val="32"/>
          <w:szCs w:val="32"/>
        </w:rPr>
      </w:pPr>
      <w:r>
        <w:rPr>
          <w:rFonts w:ascii="新細明體" w:hAnsi="新細明體"/>
          <w:b/>
          <w:sz w:val="32"/>
          <w:szCs w:val="32"/>
        </w:rPr>
        <w:br w:type="page"/>
      </w:r>
    </w:p>
    <w:p w:rsidR="00FF3414" w:rsidRDefault="00FF3414" w:rsidP="00FF3414">
      <w:pPr>
        <w:tabs>
          <w:tab w:val="left" w:pos="9720"/>
        </w:tabs>
        <w:spacing w:line="0" w:lineRule="atLeast"/>
        <w:rPr>
          <w:rFonts w:ascii="新細明體" w:hAnsi="新細明體"/>
        </w:rPr>
      </w:pPr>
      <w:r>
        <w:rPr>
          <w:rFonts w:ascii="新細明體" w:hAnsi="新細明體" w:hint="eastAsia"/>
          <w:b/>
          <w:sz w:val="32"/>
          <w:szCs w:val="32"/>
        </w:rPr>
        <w:lastRenderedPageBreak/>
        <w:t>在高市圖 好好生活</w:t>
      </w:r>
      <w:r w:rsidRPr="00A237ED">
        <w:rPr>
          <w:rFonts w:ascii="新細明體" w:hAnsi="新細明體" w:hint="eastAsia"/>
          <w:b/>
          <w:sz w:val="32"/>
          <w:szCs w:val="32"/>
        </w:rPr>
        <w:t>講座</w:t>
      </w:r>
      <w:r w:rsidRPr="00A237ED">
        <w:rPr>
          <w:rFonts w:ascii="新細明體" w:hAnsi="新細明體" w:hint="eastAsia"/>
          <w:b/>
          <w:sz w:val="28"/>
          <w:szCs w:val="28"/>
        </w:rPr>
        <w:t xml:space="preserve">  </w:t>
      </w:r>
      <w:r w:rsidRPr="00A237ED">
        <w:rPr>
          <w:rFonts w:ascii="新細明體" w:hAnsi="新細明體" w:hint="eastAsia"/>
        </w:rPr>
        <w:t xml:space="preserve">   </w:t>
      </w:r>
      <w:r>
        <w:rPr>
          <w:rFonts w:ascii="新細明體" w:hAnsi="新細明體" w:hint="eastAsia"/>
        </w:rPr>
        <w:t>總館</w:t>
      </w:r>
      <w:r w:rsidRPr="00A237ED">
        <w:rPr>
          <w:rFonts w:ascii="新細明體" w:hAnsi="新細明體" w:hint="eastAsia"/>
        </w:rPr>
        <w:t>07-</w:t>
      </w:r>
      <w:r>
        <w:rPr>
          <w:rFonts w:ascii="新細明體" w:hAnsi="新細明體" w:hint="eastAsia"/>
        </w:rPr>
        <w:t>5360238#8301</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98"/>
        <w:gridCol w:w="7203"/>
      </w:tblGrid>
      <w:tr w:rsidR="00FF3414" w:rsidRPr="00E17C5E" w:rsidTr="00C761FA">
        <w:tc>
          <w:tcPr>
            <w:tcW w:w="1265" w:type="dxa"/>
            <w:tcBorders>
              <w:bottom w:val="single" w:sz="4" w:space="0" w:color="auto"/>
            </w:tcBorders>
            <w:vAlign w:val="center"/>
          </w:tcPr>
          <w:p w:rsidR="00FF3414" w:rsidRPr="00A82338" w:rsidRDefault="00FF3414" w:rsidP="00C761FA">
            <w:pPr>
              <w:tabs>
                <w:tab w:val="left" w:pos="9720"/>
              </w:tabs>
              <w:spacing w:line="0" w:lineRule="atLeast"/>
              <w:jc w:val="center"/>
              <w:rPr>
                <w:rFonts w:ascii="新細明體" w:hAnsi="新細明體"/>
              </w:rPr>
            </w:pPr>
            <w:r w:rsidRPr="00A82338">
              <w:rPr>
                <w:rFonts w:ascii="新細明體" w:hAnsi="新細明體" w:hint="eastAsia"/>
              </w:rPr>
              <w:t>日期</w:t>
            </w:r>
          </w:p>
        </w:tc>
        <w:tc>
          <w:tcPr>
            <w:tcW w:w="1598" w:type="dxa"/>
            <w:tcBorders>
              <w:bottom w:val="single" w:sz="4" w:space="0" w:color="auto"/>
            </w:tcBorders>
            <w:vAlign w:val="center"/>
          </w:tcPr>
          <w:p w:rsidR="00FF3414" w:rsidRPr="00A82338" w:rsidRDefault="00FF3414" w:rsidP="00C761FA">
            <w:pPr>
              <w:tabs>
                <w:tab w:val="left" w:pos="9720"/>
              </w:tabs>
              <w:spacing w:line="0" w:lineRule="atLeast"/>
              <w:jc w:val="center"/>
              <w:rPr>
                <w:rFonts w:ascii="新細明體" w:hAnsi="新細明體"/>
              </w:rPr>
            </w:pPr>
            <w:r w:rsidRPr="00A82338">
              <w:rPr>
                <w:rFonts w:ascii="新細明體" w:hAnsi="新細明體" w:hint="eastAsia"/>
              </w:rPr>
              <w:t>時間</w:t>
            </w:r>
          </w:p>
        </w:tc>
        <w:tc>
          <w:tcPr>
            <w:tcW w:w="7203" w:type="dxa"/>
            <w:tcBorders>
              <w:bottom w:val="single" w:sz="4" w:space="0" w:color="auto"/>
            </w:tcBorders>
          </w:tcPr>
          <w:p w:rsidR="00FF3414" w:rsidRPr="00A82338" w:rsidRDefault="00FF3414" w:rsidP="00C761FA">
            <w:pPr>
              <w:tabs>
                <w:tab w:val="left" w:pos="9720"/>
              </w:tabs>
              <w:spacing w:line="0" w:lineRule="atLeast"/>
              <w:jc w:val="center"/>
              <w:rPr>
                <w:rFonts w:ascii="新細明體" w:hAnsi="新細明體"/>
              </w:rPr>
            </w:pPr>
            <w:r w:rsidRPr="00A82338">
              <w:rPr>
                <w:rFonts w:ascii="新細明體" w:hAnsi="新細明體" w:hint="eastAsia"/>
              </w:rPr>
              <w:t>活動內容</w:t>
            </w:r>
          </w:p>
        </w:tc>
      </w:tr>
      <w:tr w:rsidR="00FF3414" w:rsidRPr="00E17C5E" w:rsidTr="00C761FA">
        <w:tc>
          <w:tcPr>
            <w:tcW w:w="1265" w:type="dxa"/>
            <w:vAlign w:val="center"/>
          </w:tcPr>
          <w:p w:rsidR="00FF3414" w:rsidRPr="00F83B44" w:rsidRDefault="00FF3414" w:rsidP="00C761FA">
            <w:pPr>
              <w:widowControl/>
              <w:jc w:val="center"/>
              <w:rPr>
                <w:rFonts w:ascii="新細明體" w:hAnsi="新細明體" w:cs="新細明體"/>
                <w:kern w:val="0"/>
              </w:rPr>
            </w:pPr>
            <w:r w:rsidRPr="00A82338">
              <w:rPr>
                <w:rFonts w:ascii="新細明體" w:hAnsi="新細明體" w:cs="新細明體" w:hint="eastAsia"/>
                <w:kern w:val="0"/>
              </w:rPr>
              <w:t>3/</w:t>
            </w:r>
            <w:r w:rsidRPr="00F83B44">
              <w:rPr>
                <w:rFonts w:ascii="新細明體" w:hAnsi="新細明體" w:cs="新細明體" w:hint="eastAsia"/>
                <w:kern w:val="0"/>
              </w:rPr>
              <w:t>4</w:t>
            </w:r>
            <w:r w:rsidRPr="00A82338">
              <w:rPr>
                <w:rFonts w:ascii="新細明體" w:hAnsi="新細明體" w:cs="新細明體" w:hint="eastAsia"/>
                <w:kern w:val="0"/>
              </w:rPr>
              <w:t>(五)</w:t>
            </w:r>
          </w:p>
        </w:tc>
        <w:tc>
          <w:tcPr>
            <w:tcW w:w="1598" w:type="dxa"/>
            <w:vAlign w:val="center"/>
          </w:tcPr>
          <w:p w:rsidR="00FF3414" w:rsidRPr="00F83B44" w:rsidRDefault="00FF3414" w:rsidP="00C761FA">
            <w:pPr>
              <w:widowControl/>
              <w:jc w:val="center"/>
              <w:rPr>
                <w:rFonts w:ascii="新細明體" w:hAnsi="新細明體" w:cs="新細明體"/>
                <w:kern w:val="0"/>
              </w:rPr>
            </w:pPr>
            <w:r w:rsidRPr="00F83B44">
              <w:rPr>
                <w:rFonts w:ascii="新細明體" w:hAnsi="新細明體" w:cs="新細明體" w:hint="eastAsia"/>
                <w:kern w:val="0"/>
              </w:rPr>
              <w:t>19:30-20:30</w:t>
            </w:r>
          </w:p>
        </w:tc>
        <w:tc>
          <w:tcPr>
            <w:tcW w:w="7203" w:type="dxa"/>
          </w:tcPr>
          <w:p w:rsidR="00FF3414" w:rsidRPr="00A82338" w:rsidRDefault="00FF3414" w:rsidP="00C761FA">
            <w:pPr>
              <w:tabs>
                <w:tab w:val="left" w:pos="9720"/>
              </w:tabs>
              <w:spacing w:line="0" w:lineRule="atLeast"/>
              <w:rPr>
                <w:rFonts w:ascii="新細明體" w:hAnsi="新細明體"/>
              </w:rPr>
            </w:pPr>
            <w:r w:rsidRPr="00F83B44">
              <w:rPr>
                <w:rFonts w:ascii="新細明體" w:hAnsi="新細明體" w:cs="新細明體" w:hint="eastAsia"/>
                <w:kern w:val="0"/>
              </w:rPr>
              <w:t>解放兒童，教育成人</w:t>
            </w:r>
            <w:proofErr w:type="gramStart"/>
            <w:r w:rsidRPr="00F83B44">
              <w:rPr>
                <w:rFonts w:ascii="新細明體" w:hAnsi="新細明體" w:cs="新細明體" w:hint="eastAsia"/>
                <w:kern w:val="0"/>
              </w:rPr>
              <w:t>—</w:t>
            </w:r>
            <w:proofErr w:type="gramEnd"/>
            <w:r w:rsidRPr="00F83B44">
              <w:rPr>
                <w:rFonts w:ascii="新細明體" w:hAnsi="新細明體" w:cs="新細明體" w:hint="eastAsia"/>
                <w:kern w:val="0"/>
              </w:rPr>
              <w:t>兒童文學與文學 / 林哲璋</w:t>
            </w:r>
            <w:r w:rsidRPr="00A82338">
              <w:rPr>
                <w:rFonts w:ascii="新細明體" w:hAnsi="新細明體" w:cs="新細明體" w:hint="eastAsia"/>
                <w:kern w:val="0"/>
              </w:rPr>
              <w:t xml:space="preserve">  地點:</w:t>
            </w:r>
            <w:r w:rsidRPr="00F83B44">
              <w:rPr>
                <w:rFonts w:ascii="新細明體" w:hAnsi="新細明體" w:cs="新細明體" w:hint="eastAsia"/>
                <w:kern w:val="0"/>
              </w:rPr>
              <w:t>3樓階梯閣樓</w:t>
            </w:r>
          </w:p>
        </w:tc>
      </w:tr>
      <w:tr w:rsidR="00FF3414" w:rsidRPr="00E17C5E" w:rsidTr="00C761FA">
        <w:tc>
          <w:tcPr>
            <w:tcW w:w="1265" w:type="dxa"/>
            <w:vAlign w:val="center"/>
          </w:tcPr>
          <w:p w:rsidR="00FF3414" w:rsidRPr="00F83B44" w:rsidRDefault="00FF3414" w:rsidP="00C761FA">
            <w:pPr>
              <w:widowControl/>
              <w:jc w:val="center"/>
              <w:rPr>
                <w:rFonts w:ascii="新細明體" w:hAnsi="新細明體" w:cs="新細明體"/>
                <w:kern w:val="0"/>
              </w:rPr>
            </w:pPr>
            <w:r w:rsidRPr="00A82338">
              <w:rPr>
                <w:rFonts w:ascii="新細明體" w:hAnsi="新細明體" w:cs="新細明體" w:hint="eastAsia"/>
                <w:kern w:val="0"/>
              </w:rPr>
              <w:t>3/</w:t>
            </w:r>
            <w:r w:rsidRPr="00F83B44">
              <w:rPr>
                <w:rFonts w:ascii="新細明體" w:hAnsi="新細明體" w:cs="新細明體" w:hint="eastAsia"/>
                <w:kern w:val="0"/>
              </w:rPr>
              <w:t>5</w:t>
            </w:r>
            <w:r w:rsidRPr="00A82338">
              <w:rPr>
                <w:rFonts w:ascii="新細明體" w:hAnsi="新細明體" w:cs="新細明體" w:hint="eastAsia"/>
                <w:kern w:val="0"/>
              </w:rPr>
              <w:t>(六)</w:t>
            </w:r>
          </w:p>
        </w:tc>
        <w:tc>
          <w:tcPr>
            <w:tcW w:w="1598" w:type="dxa"/>
            <w:vAlign w:val="center"/>
          </w:tcPr>
          <w:p w:rsidR="00FF3414" w:rsidRPr="00F83B44" w:rsidRDefault="00FF3414" w:rsidP="00C761FA">
            <w:pPr>
              <w:widowControl/>
              <w:jc w:val="center"/>
              <w:rPr>
                <w:rFonts w:ascii="新細明體" w:hAnsi="新細明體" w:cs="新細明體"/>
                <w:kern w:val="0"/>
              </w:rPr>
            </w:pPr>
            <w:r w:rsidRPr="00F83B44">
              <w:rPr>
                <w:rFonts w:ascii="新細明體" w:hAnsi="新細明體" w:cs="新細明體" w:hint="eastAsia"/>
                <w:kern w:val="0"/>
              </w:rPr>
              <w:t>19:30-20:30</w:t>
            </w:r>
          </w:p>
        </w:tc>
        <w:tc>
          <w:tcPr>
            <w:tcW w:w="7203" w:type="dxa"/>
            <w:vAlign w:val="center"/>
          </w:tcPr>
          <w:p w:rsidR="00FF3414" w:rsidRPr="00F83B44" w:rsidRDefault="00FF3414" w:rsidP="00C761FA">
            <w:pPr>
              <w:widowControl/>
              <w:rPr>
                <w:rFonts w:ascii="新細明體" w:hAnsi="新細明體" w:cs="新細明體"/>
                <w:kern w:val="0"/>
              </w:rPr>
            </w:pPr>
            <w:r w:rsidRPr="00F83B44">
              <w:rPr>
                <w:rFonts w:ascii="新細明體" w:hAnsi="新細明體" w:cs="新細明體" w:hint="eastAsia"/>
                <w:kern w:val="0"/>
              </w:rPr>
              <w:t>畫圖、說故事</w:t>
            </w:r>
            <w:proofErr w:type="gramStart"/>
            <w:r w:rsidRPr="00F83B44">
              <w:rPr>
                <w:rFonts w:ascii="新細明體" w:hAnsi="新細明體" w:cs="新細明體" w:hint="eastAsia"/>
                <w:kern w:val="0"/>
              </w:rPr>
              <w:t>─</w:t>
            </w:r>
            <w:proofErr w:type="gramEnd"/>
            <w:r w:rsidRPr="00F83B44">
              <w:rPr>
                <w:rFonts w:ascii="新細明體" w:hAnsi="新細明體" w:cs="新細明體" w:hint="eastAsia"/>
                <w:kern w:val="0"/>
              </w:rPr>
              <w:t>我的創作經驗分享 / 潘弘輝</w:t>
            </w:r>
            <w:r w:rsidRPr="00A82338">
              <w:rPr>
                <w:rFonts w:ascii="新細明體" w:hAnsi="新細明體" w:cs="新細明體" w:hint="eastAsia"/>
                <w:kern w:val="0"/>
              </w:rPr>
              <w:t>地 點:</w:t>
            </w:r>
            <w:r w:rsidRPr="00F83B44">
              <w:rPr>
                <w:rFonts w:ascii="新細明體" w:hAnsi="新細明體" w:cs="新細明體" w:hint="eastAsia"/>
                <w:kern w:val="0"/>
              </w:rPr>
              <w:t>3樓階梯閣樓</w:t>
            </w:r>
          </w:p>
        </w:tc>
      </w:tr>
      <w:tr w:rsidR="00FF3414" w:rsidRPr="00E17C5E" w:rsidTr="00C761FA">
        <w:tc>
          <w:tcPr>
            <w:tcW w:w="1265" w:type="dxa"/>
            <w:vAlign w:val="center"/>
          </w:tcPr>
          <w:p w:rsidR="00FF3414" w:rsidRPr="00F83B44" w:rsidRDefault="00FF3414" w:rsidP="00C761FA">
            <w:pPr>
              <w:widowControl/>
              <w:jc w:val="center"/>
              <w:rPr>
                <w:rFonts w:ascii="新細明體" w:hAnsi="新細明體" w:cs="新細明體"/>
                <w:kern w:val="0"/>
              </w:rPr>
            </w:pPr>
            <w:r w:rsidRPr="00A82338">
              <w:rPr>
                <w:rFonts w:ascii="新細明體" w:hAnsi="新細明體" w:cs="新細明體" w:hint="eastAsia"/>
                <w:kern w:val="0"/>
              </w:rPr>
              <w:t>3/</w:t>
            </w:r>
            <w:r w:rsidRPr="00F83B44">
              <w:rPr>
                <w:rFonts w:ascii="新細明體" w:hAnsi="新細明體" w:cs="新細明體" w:hint="eastAsia"/>
                <w:kern w:val="0"/>
              </w:rPr>
              <w:t>12</w:t>
            </w:r>
            <w:r w:rsidRPr="00A82338">
              <w:rPr>
                <w:rFonts w:ascii="新細明體" w:hAnsi="新細明體" w:cs="新細明體" w:hint="eastAsia"/>
                <w:kern w:val="0"/>
              </w:rPr>
              <w:t>(六)</w:t>
            </w:r>
          </w:p>
        </w:tc>
        <w:tc>
          <w:tcPr>
            <w:tcW w:w="1598" w:type="dxa"/>
            <w:vAlign w:val="center"/>
          </w:tcPr>
          <w:p w:rsidR="00FF3414" w:rsidRPr="00F83B44" w:rsidRDefault="00FF3414" w:rsidP="00C761FA">
            <w:pPr>
              <w:widowControl/>
              <w:jc w:val="center"/>
              <w:rPr>
                <w:rFonts w:ascii="新細明體" w:hAnsi="新細明體" w:cs="新細明體"/>
                <w:kern w:val="0"/>
              </w:rPr>
            </w:pPr>
            <w:r w:rsidRPr="00F83B44">
              <w:rPr>
                <w:rFonts w:ascii="新細明體" w:hAnsi="新細明體" w:cs="新細明體" w:hint="eastAsia"/>
                <w:kern w:val="0"/>
              </w:rPr>
              <w:t>19:30-20:30</w:t>
            </w:r>
          </w:p>
        </w:tc>
        <w:tc>
          <w:tcPr>
            <w:tcW w:w="7203" w:type="dxa"/>
            <w:vAlign w:val="center"/>
          </w:tcPr>
          <w:p w:rsidR="00FF3414" w:rsidRPr="00F83B44" w:rsidRDefault="00FF3414" w:rsidP="00C761FA">
            <w:pPr>
              <w:widowControl/>
              <w:rPr>
                <w:rFonts w:ascii="新細明體" w:hAnsi="新細明體" w:cs="新細明體"/>
                <w:kern w:val="0"/>
              </w:rPr>
            </w:pPr>
            <w:r w:rsidRPr="00F83B44">
              <w:rPr>
                <w:rFonts w:ascii="新細明體" w:hAnsi="新細明體" w:cs="新細明體" w:hint="eastAsia"/>
                <w:kern w:val="0"/>
              </w:rPr>
              <w:t>同理心就是我的想像力 / 劉芷妤</w:t>
            </w:r>
            <w:r w:rsidRPr="00A82338">
              <w:rPr>
                <w:rFonts w:ascii="新細明體" w:hAnsi="新細明體" w:cs="新細明體" w:hint="eastAsia"/>
                <w:kern w:val="0"/>
              </w:rPr>
              <w:t xml:space="preserve"> 地點:</w:t>
            </w:r>
            <w:r w:rsidRPr="00F83B44">
              <w:rPr>
                <w:rFonts w:ascii="新細明體" w:hAnsi="新細明體" w:cs="新細明體" w:hint="eastAsia"/>
                <w:kern w:val="0"/>
              </w:rPr>
              <w:t>3樓階梯閣樓</w:t>
            </w:r>
          </w:p>
        </w:tc>
      </w:tr>
      <w:tr w:rsidR="00FF3414" w:rsidRPr="00E17C5E" w:rsidTr="00C761FA">
        <w:tc>
          <w:tcPr>
            <w:tcW w:w="1265" w:type="dxa"/>
            <w:vAlign w:val="center"/>
          </w:tcPr>
          <w:p w:rsidR="00FF3414" w:rsidRPr="00F83B44" w:rsidRDefault="00FF3414" w:rsidP="00C761FA">
            <w:pPr>
              <w:widowControl/>
              <w:jc w:val="center"/>
              <w:rPr>
                <w:rFonts w:ascii="新細明體" w:hAnsi="新細明體" w:cs="新細明體"/>
                <w:kern w:val="0"/>
              </w:rPr>
            </w:pPr>
            <w:r w:rsidRPr="00A82338">
              <w:rPr>
                <w:rFonts w:ascii="新細明體" w:hAnsi="新細明體" w:cs="新細明體" w:hint="eastAsia"/>
                <w:kern w:val="0"/>
              </w:rPr>
              <w:t>3/</w:t>
            </w:r>
            <w:r w:rsidRPr="00F83B44">
              <w:rPr>
                <w:rFonts w:ascii="新細明體" w:hAnsi="新細明體" w:cs="新細明體" w:hint="eastAsia"/>
                <w:kern w:val="0"/>
              </w:rPr>
              <w:t>19</w:t>
            </w:r>
            <w:r w:rsidRPr="00A82338">
              <w:rPr>
                <w:rFonts w:ascii="新細明體" w:hAnsi="新細明體" w:cs="新細明體" w:hint="eastAsia"/>
                <w:kern w:val="0"/>
              </w:rPr>
              <w:t>(六)</w:t>
            </w:r>
          </w:p>
        </w:tc>
        <w:tc>
          <w:tcPr>
            <w:tcW w:w="1598" w:type="dxa"/>
            <w:vAlign w:val="center"/>
          </w:tcPr>
          <w:p w:rsidR="00FF3414" w:rsidRPr="00F83B44" w:rsidRDefault="00FF3414" w:rsidP="00C761FA">
            <w:pPr>
              <w:widowControl/>
              <w:jc w:val="center"/>
              <w:rPr>
                <w:rFonts w:ascii="新細明體" w:hAnsi="新細明體" w:cs="新細明體"/>
                <w:kern w:val="0"/>
              </w:rPr>
            </w:pPr>
            <w:r w:rsidRPr="00F83B44">
              <w:rPr>
                <w:rFonts w:ascii="新細明體" w:hAnsi="新細明體" w:cs="新細明體" w:hint="eastAsia"/>
                <w:kern w:val="0"/>
              </w:rPr>
              <w:t>19:30-20:30</w:t>
            </w:r>
          </w:p>
        </w:tc>
        <w:tc>
          <w:tcPr>
            <w:tcW w:w="7203" w:type="dxa"/>
            <w:vAlign w:val="center"/>
          </w:tcPr>
          <w:p w:rsidR="00FF3414" w:rsidRPr="00F83B44" w:rsidRDefault="00FF3414" w:rsidP="00C761FA">
            <w:pPr>
              <w:widowControl/>
              <w:rPr>
                <w:rFonts w:ascii="新細明體" w:hAnsi="新細明體" w:cs="新細明體"/>
                <w:kern w:val="0"/>
              </w:rPr>
            </w:pPr>
            <w:r w:rsidRPr="00F83B44">
              <w:rPr>
                <w:rFonts w:ascii="新細明體" w:hAnsi="新細明體" w:cs="新細明體" w:hint="eastAsia"/>
                <w:kern w:val="0"/>
              </w:rPr>
              <w:t>末日前的啤酒</w:t>
            </w:r>
            <w:proofErr w:type="gramStart"/>
            <w:r w:rsidRPr="00F83B44">
              <w:rPr>
                <w:rFonts w:ascii="新細明體" w:hAnsi="新細明體" w:cs="新細明體" w:hint="eastAsia"/>
                <w:kern w:val="0"/>
              </w:rPr>
              <w:t>─</w:t>
            </w:r>
            <w:proofErr w:type="gramEnd"/>
            <w:r w:rsidRPr="00F83B44">
              <w:rPr>
                <w:rFonts w:ascii="新細明體" w:hAnsi="新細明體" w:cs="新細明體" w:hint="eastAsia"/>
                <w:kern w:val="0"/>
              </w:rPr>
              <w:t>書寫在回家的路上 / 夏</w:t>
            </w:r>
            <w:proofErr w:type="gramStart"/>
            <w:r w:rsidRPr="00F83B44">
              <w:rPr>
                <w:rFonts w:ascii="新細明體" w:hAnsi="新細明體" w:cs="新細明體" w:hint="eastAsia"/>
                <w:kern w:val="0"/>
              </w:rPr>
              <w:t>夏</w:t>
            </w:r>
            <w:proofErr w:type="gramEnd"/>
            <w:r w:rsidRPr="00A82338">
              <w:rPr>
                <w:rFonts w:ascii="新細明體" w:hAnsi="新細明體" w:cs="新細明體" w:hint="eastAsia"/>
                <w:kern w:val="0"/>
              </w:rPr>
              <w:t xml:space="preserve"> 地點:</w:t>
            </w:r>
            <w:r w:rsidRPr="00F83B44">
              <w:rPr>
                <w:rFonts w:ascii="新細明體" w:hAnsi="新細明體" w:cs="新細明體" w:hint="eastAsia"/>
                <w:kern w:val="0"/>
              </w:rPr>
              <w:t>3樓階梯閣樓</w:t>
            </w:r>
          </w:p>
        </w:tc>
      </w:tr>
      <w:tr w:rsidR="00FF3414" w:rsidRPr="00E17C5E" w:rsidTr="00C761FA">
        <w:tc>
          <w:tcPr>
            <w:tcW w:w="1265" w:type="dxa"/>
            <w:vAlign w:val="center"/>
          </w:tcPr>
          <w:p w:rsidR="00FF3414" w:rsidRPr="00F83B44" w:rsidRDefault="00FF3414" w:rsidP="00C761FA">
            <w:pPr>
              <w:widowControl/>
              <w:jc w:val="center"/>
              <w:rPr>
                <w:rFonts w:ascii="新細明體" w:hAnsi="新細明體" w:cs="新細明體"/>
                <w:kern w:val="0"/>
              </w:rPr>
            </w:pPr>
            <w:r w:rsidRPr="00A82338">
              <w:rPr>
                <w:rFonts w:ascii="新細明體" w:hAnsi="新細明體" w:cs="新細明體" w:hint="eastAsia"/>
                <w:kern w:val="0"/>
              </w:rPr>
              <w:t>3/</w:t>
            </w:r>
            <w:r w:rsidRPr="00F83B44">
              <w:rPr>
                <w:rFonts w:ascii="新細明體" w:hAnsi="新細明體" w:cs="新細明體" w:hint="eastAsia"/>
                <w:kern w:val="0"/>
              </w:rPr>
              <w:t>20</w:t>
            </w:r>
            <w:r w:rsidRPr="00A82338">
              <w:rPr>
                <w:rFonts w:ascii="新細明體" w:hAnsi="新細明體" w:cs="新細明體" w:hint="eastAsia"/>
                <w:kern w:val="0"/>
              </w:rPr>
              <w:t>(日)</w:t>
            </w:r>
          </w:p>
        </w:tc>
        <w:tc>
          <w:tcPr>
            <w:tcW w:w="1598" w:type="dxa"/>
            <w:vAlign w:val="center"/>
          </w:tcPr>
          <w:p w:rsidR="00FF3414" w:rsidRPr="00F83B44" w:rsidRDefault="00FF3414" w:rsidP="00C761FA">
            <w:pPr>
              <w:widowControl/>
              <w:jc w:val="center"/>
              <w:rPr>
                <w:rFonts w:ascii="新細明體" w:hAnsi="新細明體" w:cs="新細明體"/>
                <w:kern w:val="0"/>
              </w:rPr>
            </w:pPr>
            <w:r w:rsidRPr="00F83B44">
              <w:rPr>
                <w:rFonts w:ascii="新細明體" w:hAnsi="新細明體" w:cs="新細明體" w:hint="eastAsia"/>
                <w:kern w:val="0"/>
              </w:rPr>
              <w:t>15:00-16:00</w:t>
            </w:r>
          </w:p>
        </w:tc>
        <w:tc>
          <w:tcPr>
            <w:tcW w:w="7203" w:type="dxa"/>
            <w:vAlign w:val="center"/>
          </w:tcPr>
          <w:p w:rsidR="00FF3414" w:rsidRPr="00F83B44" w:rsidRDefault="00FF3414" w:rsidP="00C761FA">
            <w:pPr>
              <w:widowControl/>
              <w:rPr>
                <w:rFonts w:ascii="新細明體" w:hAnsi="新細明體" w:cs="新細明體"/>
                <w:kern w:val="0"/>
              </w:rPr>
            </w:pPr>
            <w:r w:rsidRPr="00F83B44">
              <w:rPr>
                <w:rFonts w:ascii="新細明體" w:hAnsi="新細明體" w:cs="新細明體" w:hint="eastAsia"/>
                <w:kern w:val="0"/>
              </w:rPr>
              <w:t>《南方之城的12位女子》新書發表會 / 郭漢辰</w:t>
            </w:r>
            <w:r w:rsidRPr="00A82338">
              <w:rPr>
                <w:rFonts w:ascii="新細明體" w:hAnsi="新細明體" w:cs="新細明體" w:hint="eastAsia"/>
                <w:kern w:val="0"/>
              </w:rPr>
              <w:t xml:space="preserve"> 地點:</w:t>
            </w:r>
            <w:r w:rsidRPr="00F83B44">
              <w:rPr>
                <w:rFonts w:ascii="新細明體" w:hAnsi="新細明體" w:cs="新細明體" w:hint="eastAsia"/>
                <w:kern w:val="0"/>
              </w:rPr>
              <w:t>3樓階梯閣樓</w:t>
            </w:r>
          </w:p>
        </w:tc>
      </w:tr>
      <w:tr w:rsidR="00FF3414" w:rsidRPr="00E17C5E" w:rsidTr="00C761FA">
        <w:tc>
          <w:tcPr>
            <w:tcW w:w="1265" w:type="dxa"/>
            <w:vAlign w:val="center"/>
          </w:tcPr>
          <w:p w:rsidR="00FF3414" w:rsidRPr="00F83B44" w:rsidRDefault="00FF3414" w:rsidP="00C761FA">
            <w:pPr>
              <w:widowControl/>
              <w:jc w:val="center"/>
              <w:rPr>
                <w:rFonts w:ascii="新細明體" w:hAnsi="新細明體" w:cs="新細明體"/>
                <w:kern w:val="0"/>
              </w:rPr>
            </w:pPr>
            <w:r w:rsidRPr="00A82338">
              <w:rPr>
                <w:rFonts w:ascii="新細明體" w:hAnsi="新細明體" w:cs="新細明體" w:hint="eastAsia"/>
                <w:kern w:val="0"/>
              </w:rPr>
              <w:t>3/</w:t>
            </w:r>
            <w:r w:rsidRPr="00F83B44">
              <w:rPr>
                <w:rFonts w:ascii="新細明體" w:hAnsi="新細明體" w:cs="新細明體" w:hint="eastAsia"/>
                <w:kern w:val="0"/>
              </w:rPr>
              <w:t>26</w:t>
            </w:r>
            <w:r w:rsidRPr="00A82338">
              <w:rPr>
                <w:rFonts w:ascii="新細明體" w:hAnsi="新細明體" w:cs="新細明體" w:hint="eastAsia"/>
                <w:kern w:val="0"/>
              </w:rPr>
              <w:t>(六)</w:t>
            </w:r>
          </w:p>
        </w:tc>
        <w:tc>
          <w:tcPr>
            <w:tcW w:w="1598" w:type="dxa"/>
            <w:vAlign w:val="center"/>
          </w:tcPr>
          <w:p w:rsidR="00FF3414" w:rsidRPr="00F83B44" w:rsidRDefault="00FF3414" w:rsidP="00C761FA">
            <w:pPr>
              <w:widowControl/>
              <w:jc w:val="center"/>
              <w:rPr>
                <w:rFonts w:ascii="新細明體" w:hAnsi="新細明體" w:cs="新細明體"/>
                <w:kern w:val="0"/>
              </w:rPr>
            </w:pPr>
            <w:r w:rsidRPr="00F83B44">
              <w:rPr>
                <w:rFonts w:ascii="新細明體" w:hAnsi="新細明體" w:cs="新細明體" w:hint="eastAsia"/>
                <w:kern w:val="0"/>
              </w:rPr>
              <w:t>19:30-20:30</w:t>
            </w:r>
          </w:p>
        </w:tc>
        <w:tc>
          <w:tcPr>
            <w:tcW w:w="7203" w:type="dxa"/>
            <w:vAlign w:val="center"/>
          </w:tcPr>
          <w:p w:rsidR="00FF3414" w:rsidRPr="00F83B44" w:rsidRDefault="00FF3414" w:rsidP="00C761FA">
            <w:pPr>
              <w:widowControl/>
              <w:rPr>
                <w:rFonts w:ascii="新細明體" w:hAnsi="新細明體" w:cs="新細明體"/>
                <w:kern w:val="0"/>
              </w:rPr>
            </w:pPr>
            <w:proofErr w:type="gramStart"/>
            <w:r w:rsidRPr="00F83B44">
              <w:rPr>
                <w:rFonts w:ascii="新細明體" w:hAnsi="新細明體" w:cs="新細明體" w:hint="eastAsia"/>
                <w:kern w:val="0"/>
              </w:rPr>
              <w:t>從柴山</w:t>
            </w:r>
            <w:proofErr w:type="gramEnd"/>
            <w:r w:rsidRPr="00F83B44">
              <w:rPr>
                <w:rFonts w:ascii="新細明體" w:hAnsi="新細明體" w:cs="新細明體" w:hint="eastAsia"/>
                <w:kern w:val="0"/>
              </w:rPr>
              <w:t>少年到《復活的人》的小說創作 / 胡長松</w:t>
            </w:r>
            <w:r w:rsidRPr="00A82338">
              <w:rPr>
                <w:rFonts w:ascii="新細明體" w:hAnsi="新細明體" w:cs="新細明體" w:hint="eastAsia"/>
                <w:kern w:val="0"/>
              </w:rPr>
              <w:t xml:space="preserve"> 地點:</w:t>
            </w:r>
            <w:r w:rsidRPr="00F83B44">
              <w:rPr>
                <w:rFonts w:ascii="新細明體" w:hAnsi="新細明體" w:cs="新細明體" w:hint="eastAsia"/>
                <w:kern w:val="0"/>
              </w:rPr>
              <w:t>3樓階梯閣樓</w:t>
            </w:r>
            <w:r w:rsidRPr="00A82338">
              <w:rPr>
                <w:rFonts w:ascii="新細明體" w:hAnsi="新細明體" w:cs="新細明體" w:hint="eastAsia"/>
                <w:kern w:val="0"/>
              </w:rPr>
              <w:t xml:space="preserve"> </w:t>
            </w:r>
          </w:p>
        </w:tc>
      </w:tr>
    </w:tbl>
    <w:p w:rsidR="00FF3414" w:rsidRPr="00316435" w:rsidRDefault="00FF3414" w:rsidP="00FF3414">
      <w:pPr>
        <w:tabs>
          <w:tab w:val="left" w:pos="9720"/>
        </w:tabs>
        <w:spacing w:line="0" w:lineRule="atLeast"/>
        <w:rPr>
          <w:rFonts w:ascii="新細明體" w:hAnsi="新細明體"/>
          <w:b/>
          <w:sz w:val="32"/>
          <w:szCs w:val="32"/>
        </w:rPr>
      </w:pPr>
    </w:p>
    <w:p w:rsidR="00FF3414" w:rsidRDefault="00FF3414" w:rsidP="00FF3414">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w:t>
      </w:r>
      <w:r>
        <w:rPr>
          <w:rFonts w:ascii="新細明體" w:hAnsi="新細明體" w:hint="eastAsia"/>
        </w:rPr>
        <w:t>總館</w:t>
      </w:r>
      <w:r w:rsidRPr="00A237ED">
        <w:rPr>
          <w:rFonts w:ascii="新細明體" w:hAnsi="新細明體" w:hint="eastAsia"/>
        </w:rPr>
        <w:t>07-</w:t>
      </w:r>
      <w:r>
        <w:rPr>
          <w:rFonts w:ascii="新細明體" w:hAnsi="新細明體" w:hint="eastAsia"/>
        </w:rPr>
        <w:t>5360238#1157</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98"/>
        <w:gridCol w:w="7203"/>
      </w:tblGrid>
      <w:tr w:rsidR="00FF3414" w:rsidRPr="00E17C5E" w:rsidTr="00C761FA">
        <w:tc>
          <w:tcPr>
            <w:tcW w:w="1265"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日期</w:t>
            </w:r>
          </w:p>
        </w:tc>
        <w:tc>
          <w:tcPr>
            <w:tcW w:w="1598"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時間</w:t>
            </w:r>
          </w:p>
        </w:tc>
        <w:tc>
          <w:tcPr>
            <w:tcW w:w="7203" w:type="dxa"/>
            <w:tcBorders>
              <w:bottom w:val="single" w:sz="4" w:space="0" w:color="auto"/>
            </w:tcBorders>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FF3414" w:rsidRPr="00E17C5E" w:rsidTr="00C761FA">
        <w:tc>
          <w:tcPr>
            <w:tcW w:w="1265" w:type="dxa"/>
            <w:tcBorders>
              <w:bottom w:val="single" w:sz="4" w:space="0" w:color="auto"/>
            </w:tcBorders>
            <w:vAlign w:val="center"/>
          </w:tcPr>
          <w:p w:rsidR="00FF3414" w:rsidRPr="002C3F5C" w:rsidRDefault="00FF3414" w:rsidP="00C761FA">
            <w:pPr>
              <w:tabs>
                <w:tab w:val="left" w:pos="9720"/>
              </w:tabs>
              <w:spacing w:line="0" w:lineRule="atLeast"/>
              <w:rPr>
                <w:rFonts w:ascii="新細明體" w:hAnsi="新細明體"/>
              </w:rPr>
            </w:pPr>
            <w:r>
              <w:rPr>
                <w:rFonts w:ascii="新細明體" w:hAnsi="新細明體" w:hint="eastAsia"/>
              </w:rPr>
              <w:t>3/19</w:t>
            </w:r>
            <w:r w:rsidRPr="002C3F5C">
              <w:rPr>
                <w:rFonts w:ascii="新細明體" w:hAnsi="新細明體" w:hint="eastAsia"/>
              </w:rPr>
              <w:t>(</w:t>
            </w:r>
            <w:r>
              <w:rPr>
                <w:rFonts w:ascii="新細明體" w:hAnsi="新細明體" w:hint="eastAsia"/>
              </w:rPr>
              <w:t>六</w:t>
            </w:r>
            <w:r w:rsidRPr="002C3F5C">
              <w:rPr>
                <w:rFonts w:ascii="新細明體" w:hAnsi="新細明體" w:hint="eastAsia"/>
              </w:rPr>
              <w:t>)</w:t>
            </w:r>
          </w:p>
        </w:tc>
        <w:tc>
          <w:tcPr>
            <w:tcW w:w="1598" w:type="dxa"/>
            <w:tcBorders>
              <w:bottom w:val="single" w:sz="4" w:space="0" w:color="auto"/>
            </w:tcBorders>
            <w:vAlign w:val="center"/>
          </w:tcPr>
          <w:p w:rsidR="00FF3414" w:rsidRPr="002C3F5C" w:rsidRDefault="00FF3414" w:rsidP="00C761FA">
            <w:pPr>
              <w:tabs>
                <w:tab w:val="left" w:pos="9720"/>
              </w:tabs>
              <w:spacing w:line="0" w:lineRule="atLeast"/>
              <w:jc w:val="center"/>
              <w:rPr>
                <w:rFonts w:ascii="新細明體" w:hAnsi="新細明體"/>
              </w:rPr>
            </w:pPr>
            <w:r w:rsidRPr="002D2D80">
              <w:rPr>
                <w:rFonts w:ascii="新細明體" w:hAnsi="新細明體"/>
              </w:rPr>
              <w:t>1</w:t>
            </w:r>
            <w:r>
              <w:rPr>
                <w:rFonts w:ascii="新細明體" w:hAnsi="新細明體" w:hint="eastAsia"/>
              </w:rPr>
              <w:t>4</w:t>
            </w:r>
            <w:r w:rsidRPr="002D2D80">
              <w:rPr>
                <w:rFonts w:ascii="新細明體" w:hAnsi="新細明體"/>
              </w:rPr>
              <w:t>:</w:t>
            </w:r>
            <w:r>
              <w:rPr>
                <w:rFonts w:ascii="新細明體" w:hAnsi="新細明體" w:hint="eastAsia"/>
              </w:rPr>
              <w:t>3</w:t>
            </w:r>
            <w:r w:rsidRPr="002D2D80">
              <w:rPr>
                <w:rFonts w:ascii="新細明體" w:hAnsi="新細明體"/>
              </w:rPr>
              <w:t>0~1</w:t>
            </w:r>
            <w:r>
              <w:rPr>
                <w:rFonts w:ascii="新細明體" w:hAnsi="新細明體" w:hint="eastAsia"/>
              </w:rPr>
              <w:t>6</w:t>
            </w:r>
            <w:r w:rsidRPr="002D2D80">
              <w:rPr>
                <w:rFonts w:ascii="新細明體" w:hAnsi="新細明體"/>
              </w:rPr>
              <w:t>:</w:t>
            </w:r>
            <w:r>
              <w:rPr>
                <w:rFonts w:ascii="新細明體" w:hAnsi="新細明體" w:hint="eastAsia"/>
              </w:rPr>
              <w:t>3</w:t>
            </w:r>
            <w:r w:rsidRPr="002D2D80">
              <w:rPr>
                <w:rFonts w:ascii="新細明體" w:hAnsi="新細明體"/>
              </w:rPr>
              <w:t>0</w:t>
            </w:r>
          </w:p>
        </w:tc>
        <w:tc>
          <w:tcPr>
            <w:tcW w:w="7203" w:type="dxa"/>
            <w:tcBorders>
              <w:bottom w:val="single" w:sz="4" w:space="0" w:color="auto"/>
            </w:tcBorders>
          </w:tcPr>
          <w:p w:rsidR="00FF3414" w:rsidRPr="004B44B7" w:rsidRDefault="00FF3414" w:rsidP="00C761FA">
            <w:pPr>
              <w:tabs>
                <w:tab w:val="left" w:pos="9720"/>
              </w:tabs>
              <w:spacing w:line="0" w:lineRule="atLeast"/>
              <w:rPr>
                <w:rFonts w:ascii="新細明體" w:hAnsi="新細明體"/>
              </w:rPr>
            </w:pPr>
            <w:r w:rsidRPr="00E13EF6">
              <w:rPr>
                <w:rFonts w:ascii="微軟正黑體" w:eastAsia="微軟正黑體" w:hAnsi="微軟正黑體" w:cs="新細明體" w:hint="eastAsia"/>
                <w:kern w:val="0"/>
              </w:rPr>
              <w:t xml:space="preserve">【留學講座】如何申請德國碩士課程以及獎學金申請說明/德國學術交流資訊中心主任Dr. Stefanie </w:t>
            </w:r>
            <w:proofErr w:type="spellStart"/>
            <w:r w:rsidRPr="00E13EF6">
              <w:rPr>
                <w:rFonts w:ascii="微軟正黑體" w:eastAsia="微軟正黑體" w:hAnsi="微軟正黑體" w:cs="新細明體" w:hint="eastAsia"/>
                <w:kern w:val="0"/>
              </w:rPr>
              <w:t>Eschenlohr</w:t>
            </w:r>
            <w:proofErr w:type="spellEnd"/>
            <w:r w:rsidRPr="00E13EF6">
              <w:rPr>
                <w:rFonts w:ascii="微軟正黑體" w:eastAsia="微軟正黑體" w:hAnsi="微軟正黑體" w:cs="新細明體" w:hint="eastAsia"/>
                <w:kern w:val="0"/>
              </w:rPr>
              <w:t xml:space="preserve"> (</w:t>
            </w:r>
            <w:proofErr w:type="gramStart"/>
            <w:r w:rsidRPr="00E13EF6">
              <w:rPr>
                <w:rFonts w:ascii="微軟正黑體" w:eastAsia="微軟正黑體" w:hAnsi="微軟正黑體" w:cs="新細明體" w:hint="eastAsia"/>
                <w:kern w:val="0"/>
              </w:rPr>
              <w:t>徐言</w:t>
            </w:r>
            <w:proofErr w:type="gramEnd"/>
            <w:r w:rsidRPr="00E13EF6">
              <w:rPr>
                <w:rFonts w:ascii="微軟正黑體" w:eastAsia="微軟正黑體" w:hAnsi="微軟正黑體" w:cs="新細明體" w:hint="eastAsia"/>
                <w:kern w:val="0"/>
              </w:rPr>
              <w:t xml:space="preserve"> 女士)</w:t>
            </w:r>
            <w:r>
              <w:rPr>
                <w:rFonts w:ascii="微軟正黑體" w:eastAsia="微軟正黑體" w:hAnsi="微軟正黑體" w:cs="新細明體" w:hint="eastAsia"/>
                <w:kern w:val="0"/>
              </w:rPr>
              <w:t xml:space="preserve"> 地點:8樓</w:t>
            </w:r>
            <w:proofErr w:type="gramStart"/>
            <w:r>
              <w:rPr>
                <w:rFonts w:ascii="微軟正黑體" w:eastAsia="微軟正黑體" w:hAnsi="微軟正黑體" w:cs="新細明體" w:hint="eastAsia"/>
                <w:kern w:val="0"/>
              </w:rPr>
              <w:t>華立廳</w:t>
            </w:r>
            <w:proofErr w:type="gramEnd"/>
          </w:p>
        </w:tc>
      </w:tr>
    </w:tbl>
    <w:p w:rsidR="00FF3414" w:rsidRPr="00E13EF6" w:rsidRDefault="00FF3414" w:rsidP="00FF3414">
      <w:pPr>
        <w:tabs>
          <w:tab w:val="left" w:pos="9720"/>
        </w:tabs>
        <w:spacing w:line="0" w:lineRule="atLeast"/>
        <w:rPr>
          <w:rFonts w:ascii="新細明體" w:hAnsi="新細明體"/>
          <w:b/>
          <w:sz w:val="32"/>
          <w:szCs w:val="32"/>
        </w:rPr>
      </w:pPr>
    </w:p>
    <w:p w:rsidR="00FF3414" w:rsidRPr="002C3F5C" w:rsidRDefault="00FF3414" w:rsidP="00FF3414">
      <w:pPr>
        <w:tabs>
          <w:tab w:val="left" w:pos="9720"/>
        </w:tabs>
        <w:spacing w:line="0" w:lineRule="atLeast"/>
        <w:rPr>
          <w:rFonts w:ascii="新細明體" w:hAnsi="新細明體"/>
          <w:b/>
          <w:sz w:val="32"/>
          <w:szCs w:val="32"/>
        </w:rPr>
      </w:pPr>
    </w:p>
    <w:p w:rsidR="00FF3414" w:rsidRDefault="00FF3414" w:rsidP="00FF3414">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寶珠分館07-3950813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7371"/>
      </w:tblGrid>
      <w:tr w:rsidR="00FF3414" w:rsidRPr="00E17C5E" w:rsidTr="00823603">
        <w:tc>
          <w:tcPr>
            <w:tcW w:w="1276"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8"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71" w:type="dxa"/>
            <w:tcBorders>
              <w:bottom w:val="single" w:sz="4" w:space="0" w:color="auto"/>
            </w:tcBorders>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823603" w:rsidRPr="00E17C5E" w:rsidTr="00823603">
        <w:tc>
          <w:tcPr>
            <w:tcW w:w="1276" w:type="dxa"/>
            <w:tcBorders>
              <w:bottom w:val="single" w:sz="4" w:space="0" w:color="auto"/>
            </w:tcBorders>
            <w:vAlign w:val="center"/>
          </w:tcPr>
          <w:p w:rsidR="00823603" w:rsidRPr="00E17C5E" w:rsidRDefault="00823603" w:rsidP="00823603">
            <w:pPr>
              <w:tabs>
                <w:tab w:val="left" w:pos="9720"/>
              </w:tabs>
              <w:spacing w:line="0" w:lineRule="atLeast"/>
              <w:rPr>
                <w:rFonts w:ascii="新細明體" w:hAnsi="新細明體"/>
              </w:rPr>
            </w:pPr>
            <w:r>
              <w:rPr>
                <w:rFonts w:ascii="新細明體" w:hAnsi="新細明體" w:hint="eastAsia"/>
              </w:rPr>
              <w:t>3</w:t>
            </w:r>
            <w:r w:rsidRPr="00EF3F64">
              <w:rPr>
                <w:rFonts w:ascii="新細明體" w:hAnsi="新細明體" w:hint="eastAsia"/>
              </w:rPr>
              <w:t>/</w:t>
            </w:r>
            <w:r>
              <w:rPr>
                <w:rFonts w:ascii="新細明體" w:hAnsi="新細明體" w:hint="eastAsia"/>
              </w:rPr>
              <w:t>4(五</w:t>
            </w:r>
            <w:r w:rsidRPr="00EF3F64">
              <w:rPr>
                <w:rFonts w:ascii="新細明體" w:hAnsi="新細明體" w:cs="Arial" w:hint="eastAsia"/>
              </w:rPr>
              <w:t>)</w:t>
            </w:r>
          </w:p>
        </w:tc>
        <w:tc>
          <w:tcPr>
            <w:tcW w:w="1418" w:type="dxa"/>
            <w:tcBorders>
              <w:bottom w:val="single" w:sz="4" w:space="0" w:color="auto"/>
            </w:tcBorders>
            <w:vAlign w:val="center"/>
          </w:tcPr>
          <w:p w:rsidR="00823603" w:rsidRPr="003155ED" w:rsidRDefault="00823603" w:rsidP="0050544C">
            <w:pPr>
              <w:widowControl/>
              <w:jc w:val="center"/>
              <w:rPr>
                <w:rFonts w:ascii="新細明體" w:hAnsi="新細明體" w:cs="新細明體"/>
                <w:kern w:val="0"/>
                <w:sz w:val="20"/>
                <w:szCs w:val="20"/>
              </w:rPr>
            </w:pPr>
            <w:r w:rsidRPr="003155ED">
              <w:rPr>
                <w:rFonts w:ascii="新細明體" w:hAnsi="新細明體" w:cs="新細明體" w:hint="eastAsia"/>
                <w:kern w:val="0"/>
                <w:sz w:val="20"/>
                <w:szCs w:val="20"/>
              </w:rPr>
              <w:t>16:00~17:30</w:t>
            </w:r>
          </w:p>
        </w:tc>
        <w:tc>
          <w:tcPr>
            <w:tcW w:w="7371" w:type="dxa"/>
            <w:tcBorders>
              <w:bottom w:val="single" w:sz="4" w:space="0" w:color="auto"/>
            </w:tcBorders>
            <w:vAlign w:val="center"/>
          </w:tcPr>
          <w:p w:rsidR="00823603" w:rsidRPr="00823603" w:rsidRDefault="00823603" w:rsidP="0050544C">
            <w:pPr>
              <w:widowControl/>
              <w:rPr>
                <w:rFonts w:ascii="新細明體" w:hAnsi="新細明體" w:cs="新細明體"/>
                <w:kern w:val="0"/>
              </w:rPr>
            </w:pPr>
            <w:r w:rsidRPr="00823603">
              <w:rPr>
                <w:rFonts w:ascii="新細明體" w:hAnsi="新細明體" w:cs="新細明體" w:hint="eastAsia"/>
                <w:kern w:val="0"/>
              </w:rPr>
              <w:t>留學講座：美國藝術留學說明會/ Ryan藝術留學顧問(/留學ING遊學教育中心) 自由參加， 地點：美國資料專區</w:t>
            </w:r>
          </w:p>
        </w:tc>
      </w:tr>
      <w:tr w:rsidR="00823603" w:rsidRPr="00483F02" w:rsidTr="00823603">
        <w:tc>
          <w:tcPr>
            <w:tcW w:w="1276" w:type="dxa"/>
            <w:vAlign w:val="center"/>
          </w:tcPr>
          <w:p w:rsidR="00823603" w:rsidRPr="00EF3F64" w:rsidRDefault="00823603" w:rsidP="00C761FA">
            <w:pPr>
              <w:tabs>
                <w:tab w:val="left" w:pos="9720"/>
              </w:tabs>
              <w:spacing w:line="0" w:lineRule="atLeast"/>
              <w:rPr>
                <w:rFonts w:ascii="新細明體" w:hAnsi="新細明體"/>
              </w:rPr>
            </w:pPr>
            <w:r>
              <w:rPr>
                <w:rFonts w:ascii="新細明體" w:hAnsi="新細明體" w:cs="Arial" w:hint="eastAsia"/>
              </w:rPr>
              <w:t>3</w:t>
            </w:r>
            <w:r w:rsidRPr="00EF3F64">
              <w:rPr>
                <w:rFonts w:ascii="新細明體" w:hAnsi="新細明體" w:cs="Arial" w:hint="eastAsia"/>
              </w:rPr>
              <w:t>/</w:t>
            </w:r>
            <w:r>
              <w:rPr>
                <w:rFonts w:ascii="新細明體" w:hAnsi="新細明體" w:cs="Arial" w:hint="eastAsia"/>
              </w:rPr>
              <w:t>5</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823603" w:rsidRPr="00EF3F64" w:rsidRDefault="00823603" w:rsidP="00C761FA">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Pr>
          <w:p w:rsidR="00823603" w:rsidRPr="00823603" w:rsidRDefault="00823603" w:rsidP="00C761FA">
            <w:pPr>
              <w:pStyle w:val="a6"/>
              <w:rPr>
                <w:rFonts w:ascii="新細明體" w:hAnsi="新細明體"/>
              </w:rPr>
            </w:pPr>
            <w:r w:rsidRPr="00823603">
              <w:rPr>
                <w:rFonts w:ascii="新細明體" w:hAnsi="新細明體" w:hint="eastAsia"/>
              </w:rPr>
              <w:t>留學講座：澳洲創意料理出頭天</w:t>
            </w:r>
            <w:r w:rsidRPr="00823603">
              <w:rPr>
                <w:rFonts w:ascii="新細明體" w:hAnsi="新細明體" w:hint="eastAsia"/>
              </w:rPr>
              <w:t>-</w:t>
            </w:r>
            <w:r w:rsidRPr="00823603">
              <w:rPr>
                <w:rFonts w:ascii="新細明體" w:hAnsi="新細明體" w:hint="eastAsia"/>
              </w:rPr>
              <w:t>打造自己的事業</w:t>
            </w:r>
            <w:r w:rsidRPr="00823603">
              <w:rPr>
                <w:rFonts w:ascii="新細明體" w:hAnsi="新細明體" w:hint="eastAsia"/>
              </w:rPr>
              <w:t>/Yvonne</w:t>
            </w:r>
            <w:r w:rsidRPr="00823603">
              <w:rPr>
                <w:rFonts w:ascii="新細明體" w:hAnsi="新細明體" w:hint="eastAsia"/>
              </w:rPr>
              <w:t>顧問</w:t>
            </w:r>
            <w:r w:rsidRPr="00823603">
              <w:rPr>
                <w:rFonts w:ascii="新細明體" w:hAnsi="新細明體" w:hint="eastAsia"/>
              </w:rPr>
              <w:t>/IDP</w:t>
            </w:r>
            <w:r w:rsidRPr="00823603">
              <w:rPr>
                <w:rFonts w:ascii="新細明體" w:hAnsi="新細明體" w:hint="eastAsia"/>
              </w:rPr>
              <w:t>國際教育中心</w:t>
            </w:r>
            <w:r w:rsidRPr="00823603">
              <w:rPr>
                <w:rFonts w:ascii="新細明體" w:hAnsi="新細明體" w:hint="eastAsia"/>
              </w:rPr>
              <w:t xml:space="preserve">/ </w:t>
            </w:r>
            <w:r w:rsidRPr="00823603">
              <w:rPr>
                <w:rFonts w:ascii="新細明體" w:hAnsi="新細明體" w:hint="eastAsia"/>
              </w:rPr>
              <w:t>報名優先</w:t>
            </w:r>
            <w:r w:rsidRPr="00823603">
              <w:rPr>
                <w:rFonts w:ascii="新細明體" w:eastAsia="新細明體" w:hAnsi="新細明體" w:cs="Arial" w:hint="eastAsia"/>
              </w:rPr>
              <w:t>，地點：藝文研習室</w:t>
            </w:r>
          </w:p>
        </w:tc>
      </w:tr>
      <w:tr w:rsidR="00823603" w:rsidRPr="00483F02" w:rsidTr="00823603">
        <w:tc>
          <w:tcPr>
            <w:tcW w:w="1276" w:type="dxa"/>
            <w:vAlign w:val="center"/>
          </w:tcPr>
          <w:p w:rsidR="00823603" w:rsidRPr="00EF3F64" w:rsidRDefault="00823603" w:rsidP="00C761FA">
            <w:pPr>
              <w:tabs>
                <w:tab w:val="left" w:pos="9720"/>
              </w:tabs>
              <w:spacing w:line="0" w:lineRule="atLeast"/>
              <w:rPr>
                <w:rFonts w:ascii="新細明體" w:hAnsi="新細明體"/>
              </w:rPr>
            </w:pPr>
            <w:r>
              <w:rPr>
                <w:rFonts w:ascii="新細明體" w:hAnsi="新細明體" w:hint="eastAsia"/>
              </w:rPr>
              <w:t>3</w:t>
            </w:r>
            <w:r w:rsidRPr="00EF3F64">
              <w:rPr>
                <w:rFonts w:ascii="新細明體" w:hAnsi="新細明體" w:hint="eastAsia"/>
              </w:rPr>
              <w:t>/</w:t>
            </w:r>
            <w:r>
              <w:rPr>
                <w:rFonts w:ascii="新細明體" w:hAnsi="新細明體" w:hint="eastAsia"/>
              </w:rPr>
              <w:t>10(四</w:t>
            </w:r>
            <w:r w:rsidRPr="00EF3F64">
              <w:rPr>
                <w:rFonts w:ascii="新細明體" w:hAnsi="新細明體" w:cs="Arial" w:hint="eastAsia"/>
              </w:rPr>
              <w:t>)</w:t>
            </w:r>
          </w:p>
        </w:tc>
        <w:tc>
          <w:tcPr>
            <w:tcW w:w="1418" w:type="dxa"/>
            <w:vAlign w:val="center"/>
          </w:tcPr>
          <w:p w:rsidR="00823603" w:rsidRPr="00EF3F64" w:rsidRDefault="00823603" w:rsidP="00C761FA">
            <w:pPr>
              <w:tabs>
                <w:tab w:val="left" w:pos="9720"/>
              </w:tabs>
              <w:spacing w:line="0" w:lineRule="atLeast"/>
              <w:rPr>
                <w:rFonts w:ascii="新細明體" w:hAnsi="新細明體"/>
              </w:rPr>
            </w:pPr>
            <w:r w:rsidRPr="001323DB">
              <w:rPr>
                <w:rFonts w:ascii="新細明體" w:hAnsi="新細明體"/>
              </w:rPr>
              <w:t>19:00~20:30</w:t>
            </w:r>
          </w:p>
        </w:tc>
        <w:tc>
          <w:tcPr>
            <w:tcW w:w="7371" w:type="dxa"/>
          </w:tcPr>
          <w:p w:rsidR="00823603" w:rsidRPr="00823603" w:rsidRDefault="00823603" w:rsidP="00C761FA">
            <w:pPr>
              <w:pStyle w:val="a6"/>
              <w:rPr>
                <w:rFonts w:ascii="新細明體" w:hAnsi="新細明體"/>
              </w:rPr>
            </w:pPr>
            <w:r w:rsidRPr="00823603">
              <w:rPr>
                <w:rFonts w:ascii="新細明體" w:hAnsi="新細明體" w:hint="eastAsia"/>
              </w:rPr>
              <w:t>留學澳洲講座</w:t>
            </w:r>
            <w:r w:rsidRPr="00823603">
              <w:rPr>
                <w:rFonts w:ascii="新細明體" w:hAnsi="新細明體" w:hint="eastAsia"/>
              </w:rPr>
              <w:t>/Rita(</w:t>
            </w:r>
            <w:r w:rsidRPr="00823603">
              <w:rPr>
                <w:rFonts w:ascii="新細明體" w:hAnsi="新細明體" w:hint="eastAsia"/>
              </w:rPr>
              <w:t>連鑫國際教育中心</w:t>
            </w:r>
            <w:r w:rsidRPr="00823603">
              <w:rPr>
                <w:rFonts w:ascii="新細明體" w:hAnsi="新細明體" w:hint="eastAsia"/>
              </w:rPr>
              <w:t xml:space="preserve">)/ </w:t>
            </w:r>
            <w:r w:rsidRPr="00823603">
              <w:rPr>
                <w:rFonts w:ascii="新細明體" w:hAnsi="新細明體" w:hint="eastAsia"/>
              </w:rPr>
              <w:t>報名優先</w:t>
            </w:r>
            <w:r w:rsidRPr="00823603">
              <w:rPr>
                <w:rFonts w:ascii="新細明體" w:eastAsia="新細明體" w:hAnsi="新細明體" w:cs="Arial" w:hint="eastAsia"/>
              </w:rPr>
              <w:t>，地點：藝文研習室</w:t>
            </w:r>
          </w:p>
        </w:tc>
      </w:tr>
      <w:tr w:rsidR="00823603" w:rsidRPr="00483F02" w:rsidTr="00823603">
        <w:tc>
          <w:tcPr>
            <w:tcW w:w="1276" w:type="dxa"/>
            <w:vAlign w:val="center"/>
          </w:tcPr>
          <w:p w:rsidR="00823603" w:rsidRDefault="00823603" w:rsidP="00C761FA">
            <w:pPr>
              <w:tabs>
                <w:tab w:val="left" w:pos="9720"/>
              </w:tabs>
              <w:spacing w:line="0" w:lineRule="atLeast"/>
              <w:rPr>
                <w:rFonts w:ascii="新細明體" w:hAnsi="新細明體"/>
              </w:rPr>
            </w:pPr>
            <w:r>
              <w:rPr>
                <w:rFonts w:ascii="新細明體" w:hAnsi="新細明體" w:cs="Arial" w:hint="eastAsia"/>
              </w:rPr>
              <w:t>3</w:t>
            </w:r>
            <w:r w:rsidRPr="00EF3F64">
              <w:rPr>
                <w:rFonts w:ascii="新細明體" w:hAnsi="新細明體" w:cs="Arial" w:hint="eastAsia"/>
              </w:rPr>
              <w:t>/</w:t>
            </w:r>
            <w:r>
              <w:rPr>
                <w:rFonts w:ascii="新細明體" w:hAnsi="新細明體" w:cs="Arial" w:hint="eastAsia"/>
              </w:rPr>
              <w:t>12</w:t>
            </w:r>
            <w:r w:rsidRPr="00EF3F64">
              <w:rPr>
                <w:rFonts w:ascii="新細明體" w:hAnsi="新細明體" w:cs="Arial" w:hint="eastAsia"/>
              </w:rPr>
              <w:t>(</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823603" w:rsidRPr="00B53C60" w:rsidRDefault="00823603" w:rsidP="0050544C">
            <w:pPr>
              <w:widowControl/>
              <w:jc w:val="center"/>
              <w:rPr>
                <w:rFonts w:ascii="新細明體" w:hAnsi="新細明體" w:cs="新細明體"/>
                <w:kern w:val="0"/>
                <w:sz w:val="20"/>
                <w:szCs w:val="20"/>
              </w:rPr>
            </w:pPr>
            <w:r w:rsidRPr="00B53C60">
              <w:rPr>
                <w:rFonts w:ascii="新細明體" w:hAnsi="新細明體" w:cs="新細明體" w:hint="eastAsia"/>
                <w:kern w:val="0"/>
                <w:sz w:val="20"/>
                <w:szCs w:val="20"/>
              </w:rPr>
              <w:t>10:00~12:00</w:t>
            </w:r>
          </w:p>
        </w:tc>
        <w:tc>
          <w:tcPr>
            <w:tcW w:w="7371" w:type="dxa"/>
            <w:vAlign w:val="center"/>
          </w:tcPr>
          <w:p w:rsidR="00823603" w:rsidRPr="00B53C60" w:rsidRDefault="00823603" w:rsidP="0050544C">
            <w:pPr>
              <w:widowControl/>
              <w:rPr>
                <w:rFonts w:ascii="新細明體" w:hAnsi="新細明體" w:cs="新細明體"/>
                <w:kern w:val="0"/>
              </w:rPr>
            </w:pPr>
            <w:r w:rsidRPr="00B53C60">
              <w:rPr>
                <w:rFonts w:ascii="新細明體" w:hAnsi="新細明體" w:cs="新細明體" w:hint="eastAsia"/>
                <w:kern w:val="0"/>
              </w:rPr>
              <w:t>留學美國講座：放飛夢想-go to USA!!!/劉立中經理(台大留學中心)</w:t>
            </w:r>
            <w:r w:rsidRPr="00823603">
              <w:rPr>
                <w:rFonts w:ascii="新細明體" w:hAnsi="新細明體" w:hint="eastAsia"/>
              </w:rPr>
              <w:t xml:space="preserve"> 報名優先</w:t>
            </w:r>
            <w:r w:rsidRPr="00823603">
              <w:rPr>
                <w:rFonts w:ascii="新細明體" w:hAnsi="新細明體" w:cs="Arial" w:hint="eastAsia"/>
              </w:rPr>
              <w:t>，地點：藝文研習室</w:t>
            </w:r>
          </w:p>
        </w:tc>
      </w:tr>
      <w:tr w:rsidR="00823603" w:rsidRPr="00483F02" w:rsidTr="00823603">
        <w:tc>
          <w:tcPr>
            <w:tcW w:w="1276" w:type="dxa"/>
            <w:vAlign w:val="center"/>
          </w:tcPr>
          <w:p w:rsidR="00823603" w:rsidRDefault="00823603" w:rsidP="00C761FA">
            <w:pPr>
              <w:tabs>
                <w:tab w:val="left" w:pos="9720"/>
              </w:tabs>
              <w:spacing w:line="0" w:lineRule="atLeast"/>
              <w:rPr>
                <w:rFonts w:ascii="新細明體" w:hAnsi="新細明體"/>
              </w:rPr>
            </w:pPr>
            <w:r>
              <w:rPr>
                <w:rFonts w:ascii="新細明體" w:hAnsi="新細明體" w:cs="Arial" w:hint="eastAsia"/>
              </w:rPr>
              <w:t>3</w:t>
            </w:r>
            <w:r w:rsidRPr="00EF3F64">
              <w:rPr>
                <w:rFonts w:ascii="新細明體" w:hAnsi="新細明體" w:cs="Arial" w:hint="eastAsia"/>
              </w:rPr>
              <w:t>/</w:t>
            </w:r>
            <w:r>
              <w:rPr>
                <w:rFonts w:ascii="新細明體" w:hAnsi="新細明體" w:cs="Arial" w:hint="eastAsia"/>
              </w:rPr>
              <w:t>18</w:t>
            </w:r>
            <w:r w:rsidRPr="00EF3F64">
              <w:rPr>
                <w:rFonts w:ascii="新細明體" w:hAnsi="新細明體" w:cs="Arial" w:hint="eastAsia"/>
              </w:rPr>
              <w:t xml:space="preserve"> (</w:t>
            </w:r>
            <w:r>
              <w:rPr>
                <w:rFonts w:ascii="新細明體" w:hAnsi="新細明體" w:cs="Arial" w:hint="eastAsia"/>
              </w:rPr>
              <w:t>五</w:t>
            </w:r>
            <w:r w:rsidRPr="00EF3F64">
              <w:rPr>
                <w:rFonts w:ascii="新細明體" w:hAnsi="新細明體" w:cs="Arial" w:hint="eastAsia"/>
              </w:rPr>
              <w:t>)</w:t>
            </w:r>
          </w:p>
        </w:tc>
        <w:tc>
          <w:tcPr>
            <w:tcW w:w="1418" w:type="dxa"/>
            <w:vAlign w:val="center"/>
          </w:tcPr>
          <w:p w:rsidR="00823603" w:rsidRPr="00271494" w:rsidRDefault="00823603" w:rsidP="00C761FA">
            <w:pPr>
              <w:widowControl/>
              <w:jc w:val="center"/>
              <w:rPr>
                <w:rFonts w:ascii="新細明體" w:hAnsi="新細明體" w:cs="新細明體"/>
                <w:kern w:val="0"/>
              </w:rPr>
            </w:pPr>
            <w:r w:rsidRPr="00271494">
              <w:rPr>
                <w:rFonts w:ascii="新細明體" w:hAnsi="新細明體" w:cs="新細明體" w:hint="eastAsia"/>
                <w:kern w:val="0"/>
              </w:rPr>
              <w:t>15:00~17:30</w:t>
            </w:r>
          </w:p>
        </w:tc>
        <w:tc>
          <w:tcPr>
            <w:tcW w:w="7371" w:type="dxa"/>
            <w:vAlign w:val="center"/>
          </w:tcPr>
          <w:p w:rsidR="00823603" w:rsidRPr="00271494" w:rsidRDefault="00823603" w:rsidP="00C761FA">
            <w:pPr>
              <w:widowControl/>
              <w:rPr>
                <w:rFonts w:ascii="新細明體" w:hAnsi="新細明體" w:cs="新細明體"/>
                <w:kern w:val="0"/>
              </w:rPr>
            </w:pPr>
            <w:r w:rsidRPr="001323DB">
              <w:rPr>
                <w:rFonts w:ascii="新細明體" w:hAnsi="新細明體" w:hint="eastAsia"/>
              </w:rPr>
              <w:t>留學</w:t>
            </w:r>
            <w:r w:rsidRPr="00271494">
              <w:rPr>
                <w:rFonts w:ascii="新細明體" w:hAnsi="新細明體" w:cs="新細明體" w:hint="eastAsia"/>
                <w:kern w:val="0"/>
              </w:rPr>
              <w:t>1對1諮詢：澳洲SELC咖啡拉花證照+服務業溝通英語課程/范瑞芬顧問(留學ING遊學教育中心)</w:t>
            </w:r>
            <w:r w:rsidRPr="00271494">
              <w:rPr>
                <w:rFonts w:ascii="新細明體" w:hAnsi="新細明體" w:hint="eastAsia"/>
              </w:rPr>
              <w:t xml:space="preserve"> 報名優先</w:t>
            </w:r>
            <w:r w:rsidRPr="00271494">
              <w:rPr>
                <w:rFonts w:ascii="新細明體" w:hAnsi="新細明體" w:cs="Arial" w:hint="eastAsia"/>
              </w:rPr>
              <w:t>，地點：藝文研習室</w:t>
            </w:r>
          </w:p>
        </w:tc>
      </w:tr>
      <w:tr w:rsidR="00823603" w:rsidRPr="00483F02" w:rsidTr="00823603">
        <w:tc>
          <w:tcPr>
            <w:tcW w:w="1276" w:type="dxa"/>
            <w:vAlign w:val="center"/>
          </w:tcPr>
          <w:p w:rsidR="00823603" w:rsidRPr="00EF3F64" w:rsidRDefault="00823603" w:rsidP="00C761FA">
            <w:pPr>
              <w:tabs>
                <w:tab w:val="left" w:pos="9720"/>
              </w:tabs>
              <w:spacing w:line="0" w:lineRule="atLeast"/>
              <w:rPr>
                <w:rFonts w:ascii="新細明體" w:hAnsi="新細明體"/>
              </w:rPr>
            </w:pPr>
            <w:r>
              <w:rPr>
                <w:rFonts w:ascii="新細明體" w:hAnsi="新細明體" w:cs="Arial" w:hint="eastAsia"/>
              </w:rPr>
              <w:t>3</w:t>
            </w:r>
            <w:r w:rsidRPr="00EF3F64">
              <w:rPr>
                <w:rFonts w:ascii="新細明體" w:hAnsi="新細明體" w:cs="Arial" w:hint="eastAsia"/>
              </w:rPr>
              <w:t>/</w:t>
            </w:r>
            <w:r>
              <w:rPr>
                <w:rFonts w:ascii="新細明體" w:hAnsi="新細明體" w:cs="Arial" w:hint="eastAsia"/>
              </w:rPr>
              <w:t>19</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823603" w:rsidRPr="00EF3F64" w:rsidRDefault="00823603" w:rsidP="00C761FA">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Pr>
          <w:p w:rsidR="00823603" w:rsidRPr="001323DB" w:rsidRDefault="00823603" w:rsidP="00C761FA">
            <w:pPr>
              <w:pStyle w:val="a6"/>
              <w:rPr>
                <w:rFonts w:ascii="新細明體" w:hAnsi="新細明體"/>
              </w:rPr>
            </w:pPr>
            <w:r w:rsidRPr="001323DB">
              <w:rPr>
                <w:rFonts w:ascii="新細明體" w:hAnsi="新細明體" w:hint="eastAsia"/>
              </w:rPr>
              <w:t>留學講座：留學加拿大</w:t>
            </w:r>
            <w:r w:rsidRPr="001323DB">
              <w:rPr>
                <w:rFonts w:ascii="新細明體" w:hAnsi="新細明體" w:hint="eastAsia"/>
              </w:rPr>
              <w:t>-</w:t>
            </w:r>
            <w:r w:rsidRPr="001323DB">
              <w:rPr>
                <w:rFonts w:ascii="新細明體" w:hAnsi="新細明體" w:hint="eastAsia"/>
              </w:rPr>
              <w:t>遊學和</w:t>
            </w:r>
            <w:proofErr w:type="gramStart"/>
            <w:r w:rsidRPr="001323DB">
              <w:rPr>
                <w:rFonts w:ascii="新細明體" w:hAnsi="新細明體" w:hint="eastAsia"/>
              </w:rPr>
              <w:t>職場</w:t>
            </w:r>
            <w:proofErr w:type="gramEnd"/>
            <w:r w:rsidRPr="001323DB">
              <w:rPr>
                <w:rFonts w:ascii="新細明體" w:hAnsi="新細明體" w:hint="eastAsia"/>
              </w:rPr>
              <w:t>/</w:t>
            </w:r>
            <w:r w:rsidRPr="001323DB">
              <w:rPr>
                <w:rFonts w:ascii="新細明體" w:hAnsi="新細明體" w:hint="eastAsia"/>
              </w:rPr>
              <w:t>陳慧清經理</w:t>
            </w:r>
            <w:r w:rsidRPr="001323DB">
              <w:rPr>
                <w:rFonts w:ascii="新細明體" w:hAnsi="新細明體" w:hint="eastAsia"/>
              </w:rPr>
              <w:t>(</w:t>
            </w:r>
            <w:r w:rsidRPr="001323DB">
              <w:rPr>
                <w:rFonts w:ascii="新細明體" w:hAnsi="新細明體" w:hint="eastAsia"/>
              </w:rPr>
              <w:t>台大留學中心</w:t>
            </w:r>
            <w:r w:rsidRPr="001323DB">
              <w:rPr>
                <w:rFonts w:ascii="新細明體" w:hAnsi="新細明體" w:hint="eastAsia"/>
              </w:rPr>
              <w:t>)</w:t>
            </w:r>
            <w:r w:rsidRPr="00190DCE">
              <w:rPr>
                <w:rFonts w:ascii="新細明體" w:hAnsi="新細明體" w:hint="eastAsia"/>
              </w:rPr>
              <w:t xml:space="preserve"> /</w:t>
            </w:r>
            <w:r>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bl>
    <w:p w:rsidR="00FF3414" w:rsidRPr="00FD6BE5" w:rsidRDefault="00FF3414" w:rsidP="00FF3414">
      <w:pPr>
        <w:tabs>
          <w:tab w:val="left" w:pos="9720"/>
        </w:tabs>
        <w:spacing w:line="0" w:lineRule="atLeast"/>
        <w:rPr>
          <w:rFonts w:ascii="新細明體" w:hAnsi="新細明體"/>
        </w:rPr>
      </w:pPr>
    </w:p>
    <w:p w:rsidR="00FF3414" w:rsidRDefault="00FF3414" w:rsidP="00FF3414">
      <w:pPr>
        <w:tabs>
          <w:tab w:val="left" w:pos="9720"/>
        </w:tabs>
        <w:spacing w:line="0" w:lineRule="atLeast"/>
        <w:rPr>
          <w:rFonts w:ascii="新細明體" w:hAnsi="新細明體"/>
          <w:b/>
          <w:sz w:val="32"/>
          <w:szCs w:val="32"/>
        </w:rPr>
      </w:pPr>
    </w:p>
    <w:p w:rsidR="00FF3414" w:rsidRDefault="00FF3414" w:rsidP="00FF3414">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w:t>
      </w:r>
      <w:r>
        <w:rPr>
          <w:rFonts w:ascii="新細明體" w:hAnsi="新細明體" w:hint="eastAsia"/>
        </w:rPr>
        <w:t>河堤</w:t>
      </w:r>
      <w:r w:rsidRPr="00A237ED">
        <w:rPr>
          <w:rFonts w:ascii="新細明體" w:hAnsi="新細明體" w:hint="eastAsia"/>
        </w:rPr>
        <w:t>分館07-</w:t>
      </w:r>
      <w:r>
        <w:rPr>
          <w:rFonts w:ascii="新細明體" w:hAnsi="新細明體" w:hint="eastAsia"/>
        </w:rPr>
        <w:t>3412537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7371"/>
      </w:tblGrid>
      <w:tr w:rsidR="00FF3414" w:rsidRPr="00E17C5E" w:rsidTr="00C761FA">
        <w:tc>
          <w:tcPr>
            <w:tcW w:w="1276"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8"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71" w:type="dxa"/>
            <w:tcBorders>
              <w:bottom w:val="single" w:sz="4" w:space="0" w:color="auto"/>
            </w:tcBorders>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FF3414" w:rsidRPr="00E17C5E" w:rsidTr="00C761FA">
        <w:tc>
          <w:tcPr>
            <w:tcW w:w="1276" w:type="dxa"/>
            <w:tcBorders>
              <w:bottom w:val="single" w:sz="4" w:space="0" w:color="auto"/>
            </w:tcBorders>
            <w:vAlign w:val="center"/>
          </w:tcPr>
          <w:p w:rsidR="00FF3414" w:rsidRPr="00E17C5E" w:rsidRDefault="00FF3414" w:rsidP="00C761FA">
            <w:pPr>
              <w:tabs>
                <w:tab w:val="left" w:pos="9720"/>
              </w:tabs>
              <w:spacing w:line="0" w:lineRule="atLeast"/>
              <w:rPr>
                <w:rFonts w:ascii="新細明體" w:hAnsi="新細明體"/>
              </w:rPr>
            </w:pPr>
            <w:r>
              <w:rPr>
                <w:rFonts w:ascii="新細明體" w:hAnsi="新細明體" w:hint="eastAsia"/>
              </w:rPr>
              <w:t>3</w:t>
            </w:r>
            <w:r w:rsidRPr="00EF3F64">
              <w:rPr>
                <w:rFonts w:ascii="新細明體" w:hAnsi="新細明體" w:hint="eastAsia"/>
              </w:rPr>
              <w:t>/</w:t>
            </w:r>
            <w:r>
              <w:rPr>
                <w:rFonts w:ascii="新細明體" w:hAnsi="新細明體" w:hint="eastAsia"/>
              </w:rPr>
              <w:t>4(五</w:t>
            </w:r>
            <w:r w:rsidRPr="00EF3F64">
              <w:rPr>
                <w:rFonts w:ascii="新細明體" w:hAnsi="新細明體" w:cs="Arial" w:hint="eastAsia"/>
              </w:rPr>
              <w:t>)</w:t>
            </w:r>
          </w:p>
        </w:tc>
        <w:tc>
          <w:tcPr>
            <w:tcW w:w="1418" w:type="dxa"/>
            <w:tcBorders>
              <w:bottom w:val="single" w:sz="4" w:space="0" w:color="auto"/>
            </w:tcBorders>
            <w:vAlign w:val="center"/>
          </w:tcPr>
          <w:p w:rsidR="00FF3414" w:rsidRPr="00271494" w:rsidRDefault="00FF3414" w:rsidP="00C761FA">
            <w:pPr>
              <w:widowControl/>
              <w:jc w:val="center"/>
              <w:rPr>
                <w:rFonts w:ascii="新細明體" w:hAnsi="新細明體" w:cs="新細明體"/>
                <w:color w:val="000000"/>
                <w:kern w:val="0"/>
              </w:rPr>
            </w:pPr>
            <w:r w:rsidRPr="00271494">
              <w:rPr>
                <w:rFonts w:ascii="新細明體" w:hAnsi="新細明體" w:cs="新細明體" w:hint="eastAsia"/>
                <w:color w:val="000000"/>
                <w:kern w:val="0"/>
              </w:rPr>
              <w:t>15:30~17:30</w:t>
            </w:r>
          </w:p>
        </w:tc>
        <w:tc>
          <w:tcPr>
            <w:tcW w:w="7371" w:type="dxa"/>
            <w:tcBorders>
              <w:bottom w:val="single" w:sz="4" w:space="0" w:color="auto"/>
            </w:tcBorders>
            <w:vAlign w:val="center"/>
          </w:tcPr>
          <w:p w:rsidR="00FF3414" w:rsidRPr="00271494" w:rsidRDefault="00FF3414" w:rsidP="00C761FA">
            <w:pPr>
              <w:widowControl/>
              <w:rPr>
                <w:rFonts w:ascii="新細明體" w:hAnsi="新細明體" w:cs="新細明體"/>
                <w:color w:val="000000"/>
                <w:kern w:val="0"/>
              </w:rPr>
            </w:pPr>
            <w:r w:rsidRPr="00271494">
              <w:rPr>
                <w:rFonts w:ascii="新細明體" w:hAnsi="新細明體" w:cs="新細明體" w:hint="eastAsia"/>
                <w:color w:val="000000"/>
                <w:kern w:val="0"/>
              </w:rPr>
              <w:t xml:space="preserve">留遊學英國諮詢/大英國協教育資訊中心講師 </w:t>
            </w:r>
            <w:r w:rsidRPr="00271494">
              <w:rPr>
                <w:rFonts w:ascii="新細明體" w:hAnsi="新細明體" w:hint="eastAsia"/>
              </w:rPr>
              <w:t>報名參加，地點：</w:t>
            </w:r>
            <w:r w:rsidRPr="00271494">
              <w:t>2</w:t>
            </w:r>
            <w:r w:rsidRPr="00271494">
              <w:rPr>
                <w:rFonts w:ascii="新細明體" w:hAnsi="新細明體" w:hint="eastAsia"/>
              </w:rPr>
              <w:t>樓美國資料中心</w:t>
            </w:r>
          </w:p>
        </w:tc>
      </w:tr>
      <w:tr w:rsidR="00FF3414" w:rsidRPr="00E17C5E" w:rsidTr="00C761FA">
        <w:tc>
          <w:tcPr>
            <w:tcW w:w="1276"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Pr>
                <w:rFonts w:ascii="新細明體" w:hAnsi="新細明體" w:hint="eastAsia"/>
              </w:rPr>
              <w:lastRenderedPageBreak/>
              <w:t>3</w:t>
            </w:r>
            <w:r w:rsidRPr="00EF3F64">
              <w:rPr>
                <w:rFonts w:ascii="新細明體" w:hAnsi="新細明體" w:hint="eastAsia"/>
              </w:rPr>
              <w:t>/</w:t>
            </w:r>
            <w:r>
              <w:rPr>
                <w:rFonts w:ascii="新細明體" w:hAnsi="新細明體" w:hint="eastAsia"/>
              </w:rPr>
              <w:t>5(六</w:t>
            </w:r>
            <w:r w:rsidRPr="00EF3F64">
              <w:rPr>
                <w:rFonts w:ascii="新細明體" w:hAnsi="新細明體" w:cs="Arial" w:hint="eastAsia"/>
              </w:rPr>
              <w:t>)</w:t>
            </w:r>
          </w:p>
        </w:tc>
        <w:tc>
          <w:tcPr>
            <w:tcW w:w="1418"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Borders>
              <w:bottom w:val="single" w:sz="4" w:space="0" w:color="auto"/>
            </w:tcBorders>
          </w:tcPr>
          <w:p w:rsidR="00FF3414" w:rsidRPr="00E91102" w:rsidRDefault="00FF3414" w:rsidP="00C761FA">
            <w:pPr>
              <w:rPr>
                <w:rFonts w:ascii="新細明體" w:hAnsi="新細明體"/>
              </w:rPr>
            </w:pPr>
            <w:r w:rsidRPr="00A82338">
              <w:rPr>
                <w:rFonts w:ascii="新細明體" w:hAnsi="新細明體" w:hint="eastAsia"/>
              </w:rPr>
              <w:t>留遊學英國講座-英倫遊學攻略/大英國協教育資訊中心講師</w:t>
            </w:r>
            <w:r>
              <w:rPr>
                <w:rFonts w:ascii="新細明體" w:hAnsi="新細明體" w:hint="eastAsia"/>
              </w:rPr>
              <w:t xml:space="preserve"> </w:t>
            </w:r>
            <w:r w:rsidRPr="00320092">
              <w:rPr>
                <w:rFonts w:ascii="新細明體" w:hAnsi="新細明體" w:hint="eastAsia"/>
              </w:rPr>
              <w:t>報名參加，地點：</w:t>
            </w:r>
            <w:r w:rsidRPr="00953A1A">
              <w:rPr>
                <w:rFonts w:ascii="新細明體" w:hAnsi="新細明體" w:hint="eastAsia"/>
              </w:rPr>
              <w:t>多功能教室</w:t>
            </w:r>
          </w:p>
        </w:tc>
      </w:tr>
      <w:tr w:rsidR="00FF3414" w:rsidRPr="00E17C5E" w:rsidTr="00C761FA">
        <w:tc>
          <w:tcPr>
            <w:tcW w:w="1276"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Pr>
                <w:rFonts w:ascii="新細明體" w:hAnsi="新細明體" w:hint="eastAsia"/>
              </w:rPr>
              <w:t>3</w:t>
            </w:r>
            <w:r w:rsidRPr="00EF3F64">
              <w:rPr>
                <w:rFonts w:ascii="新細明體" w:hAnsi="新細明體" w:hint="eastAsia"/>
              </w:rPr>
              <w:t>/</w:t>
            </w:r>
            <w:r>
              <w:rPr>
                <w:rFonts w:ascii="新細明體" w:hAnsi="新細明體" w:hint="eastAsia"/>
              </w:rPr>
              <w:t>11(五</w:t>
            </w:r>
            <w:r w:rsidRPr="00EF3F64">
              <w:rPr>
                <w:rFonts w:ascii="新細明體" w:hAnsi="新細明體" w:cs="Arial" w:hint="eastAsia"/>
              </w:rPr>
              <w:t>)</w:t>
            </w:r>
          </w:p>
        </w:tc>
        <w:tc>
          <w:tcPr>
            <w:tcW w:w="1418"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sidRPr="00A82338">
              <w:rPr>
                <w:rFonts w:ascii="新細明體" w:hAnsi="新細明體"/>
              </w:rPr>
              <w:t>15:30~17:30</w:t>
            </w:r>
          </w:p>
        </w:tc>
        <w:tc>
          <w:tcPr>
            <w:tcW w:w="7371" w:type="dxa"/>
            <w:tcBorders>
              <w:bottom w:val="single" w:sz="4" w:space="0" w:color="auto"/>
            </w:tcBorders>
          </w:tcPr>
          <w:p w:rsidR="00FF3414" w:rsidRPr="00E17C5E" w:rsidRDefault="00FF3414" w:rsidP="00C761FA">
            <w:pPr>
              <w:rPr>
                <w:rFonts w:ascii="新細明體" w:hAnsi="新細明體"/>
              </w:rPr>
            </w:pPr>
            <w:r w:rsidRPr="00A82338">
              <w:rPr>
                <w:rFonts w:ascii="新細明體" w:hAnsi="新細明體" w:hint="eastAsia"/>
              </w:rPr>
              <w:t>留學美國綜合諮詢/傅鏡平顧問(學術交流基金會)</w:t>
            </w:r>
            <w:r w:rsidRPr="00320092">
              <w:rPr>
                <w:rFonts w:ascii="新細明體" w:hAnsi="新細明體" w:hint="eastAsia"/>
              </w:rPr>
              <w:t xml:space="preserve"> 報名參加，地點：</w:t>
            </w:r>
            <w:r w:rsidRPr="00320092">
              <w:t>2</w:t>
            </w:r>
            <w:r w:rsidRPr="00320092">
              <w:rPr>
                <w:rFonts w:ascii="新細明體" w:hAnsi="新細明體" w:hint="eastAsia"/>
              </w:rPr>
              <w:t>樓美國資料中心</w:t>
            </w:r>
          </w:p>
        </w:tc>
      </w:tr>
      <w:tr w:rsidR="00FF3414" w:rsidRPr="00E17C5E" w:rsidTr="00C761FA">
        <w:tc>
          <w:tcPr>
            <w:tcW w:w="1276"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Pr>
                <w:rFonts w:ascii="新細明體" w:hAnsi="新細明體" w:hint="eastAsia"/>
              </w:rPr>
              <w:t>3</w:t>
            </w:r>
            <w:r w:rsidRPr="00EF3F64">
              <w:rPr>
                <w:rFonts w:ascii="新細明體" w:hAnsi="新細明體" w:hint="eastAsia"/>
              </w:rPr>
              <w:t>/</w:t>
            </w:r>
            <w:r>
              <w:rPr>
                <w:rFonts w:ascii="新細明體" w:hAnsi="新細明體" w:hint="eastAsia"/>
              </w:rPr>
              <w:t>12(六</w:t>
            </w:r>
            <w:r w:rsidRPr="00EF3F64">
              <w:rPr>
                <w:rFonts w:ascii="新細明體" w:hAnsi="新細明體" w:cs="Arial" w:hint="eastAsia"/>
              </w:rPr>
              <w:t>)</w:t>
            </w:r>
          </w:p>
        </w:tc>
        <w:tc>
          <w:tcPr>
            <w:tcW w:w="1418"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Borders>
              <w:bottom w:val="single" w:sz="4" w:space="0" w:color="auto"/>
            </w:tcBorders>
          </w:tcPr>
          <w:p w:rsidR="00FF3414" w:rsidRPr="00E17C5E" w:rsidRDefault="00FF3414" w:rsidP="00C761FA">
            <w:pPr>
              <w:rPr>
                <w:rFonts w:ascii="新細明體" w:hAnsi="新細明體"/>
              </w:rPr>
            </w:pPr>
            <w:r w:rsidRPr="00A82338">
              <w:rPr>
                <w:rFonts w:ascii="新細明體" w:hAnsi="新細明體" w:hint="eastAsia"/>
              </w:rPr>
              <w:t>留美講座：申請留學美國的時間安排/傅鏡平顧問(學術交流基金會)</w:t>
            </w:r>
            <w:r w:rsidRPr="00320092">
              <w:rPr>
                <w:rFonts w:ascii="新細明體" w:hAnsi="新細明體" w:hint="eastAsia"/>
              </w:rPr>
              <w:t xml:space="preserve"> 報名參加，地點：</w:t>
            </w:r>
            <w:r w:rsidRPr="00320092">
              <w:t>2</w:t>
            </w:r>
            <w:r w:rsidRPr="00320092">
              <w:rPr>
                <w:rFonts w:ascii="新細明體" w:hAnsi="新細明體" w:hint="eastAsia"/>
              </w:rPr>
              <w:t>樓美國資料中心</w:t>
            </w:r>
          </w:p>
        </w:tc>
      </w:tr>
      <w:tr w:rsidR="00FF3414" w:rsidRPr="00E17C5E" w:rsidTr="00C761FA">
        <w:tc>
          <w:tcPr>
            <w:tcW w:w="1276"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Pr>
                <w:rFonts w:ascii="新細明體" w:hAnsi="新細明體" w:hint="eastAsia"/>
              </w:rPr>
              <w:t>3</w:t>
            </w:r>
            <w:r w:rsidRPr="00EF3F64">
              <w:rPr>
                <w:rFonts w:ascii="新細明體" w:hAnsi="新細明體" w:hint="eastAsia"/>
              </w:rPr>
              <w:t>/</w:t>
            </w:r>
            <w:r>
              <w:rPr>
                <w:rFonts w:ascii="新細明體" w:hAnsi="新細明體" w:hint="eastAsia"/>
              </w:rPr>
              <w:t>19(六</w:t>
            </w:r>
            <w:r w:rsidRPr="00EF3F64">
              <w:rPr>
                <w:rFonts w:ascii="新細明體" w:hAnsi="新細明體" w:cs="Arial" w:hint="eastAsia"/>
              </w:rPr>
              <w:t>)</w:t>
            </w:r>
          </w:p>
        </w:tc>
        <w:tc>
          <w:tcPr>
            <w:tcW w:w="1418" w:type="dxa"/>
            <w:tcBorders>
              <w:bottom w:val="single" w:sz="4" w:space="0" w:color="auto"/>
            </w:tcBorders>
            <w:vAlign w:val="center"/>
          </w:tcPr>
          <w:p w:rsidR="00FF3414" w:rsidRPr="00EF3F64" w:rsidRDefault="00FF3414" w:rsidP="00C761FA">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Borders>
              <w:bottom w:val="single" w:sz="4" w:space="0" w:color="auto"/>
            </w:tcBorders>
          </w:tcPr>
          <w:p w:rsidR="00FF3414" w:rsidRPr="00E17C5E" w:rsidRDefault="00FF3414" w:rsidP="00C761FA">
            <w:pPr>
              <w:rPr>
                <w:rFonts w:ascii="新細明體" w:hAnsi="新細明體"/>
              </w:rPr>
            </w:pPr>
            <w:r w:rsidRPr="00A82338">
              <w:rPr>
                <w:rFonts w:ascii="新細明體" w:hAnsi="新細明體" w:hint="eastAsia"/>
              </w:rPr>
              <w:t>留學英國講座-IELTS雅思學習團 ---《閱讀練習》/理查</w:t>
            </w:r>
            <w:proofErr w:type="gramStart"/>
            <w:r w:rsidRPr="00A82338">
              <w:rPr>
                <w:rFonts w:ascii="新細明體" w:hAnsi="新細明體" w:hint="eastAsia"/>
              </w:rPr>
              <w:t>‧</w:t>
            </w:r>
            <w:proofErr w:type="gramEnd"/>
            <w:r w:rsidRPr="00A82338">
              <w:rPr>
                <w:rFonts w:ascii="新細明體" w:hAnsi="新細明體" w:hint="eastAsia"/>
              </w:rPr>
              <w:t>哈德森講師( 英國文化協會)</w:t>
            </w:r>
            <w:r w:rsidRPr="00320092">
              <w:rPr>
                <w:rFonts w:ascii="新細明體" w:hAnsi="新細明體" w:hint="eastAsia"/>
              </w:rPr>
              <w:t>，地點：</w:t>
            </w:r>
            <w:r w:rsidRPr="00953A1A">
              <w:rPr>
                <w:rFonts w:ascii="新細明體" w:hAnsi="新細明體" w:hint="eastAsia"/>
              </w:rPr>
              <w:t>多功能教室</w:t>
            </w:r>
          </w:p>
        </w:tc>
      </w:tr>
      <w:tr w:rsidR="00FF3414" w:rsidRPr="00190DCE" w:rsidTr="00C761FA">
        <w:tc>
          <w:tcPr>
            <w:tcW w:w="1276" w:type="dxa"/>
            <w:vAlign w:val="center"/>
          </w:tcPr>
          <w:p w:rsidR="00FF3414" w:rsidRPr="00EF3F64" w:rsidRDefault="00FF3414" w:rsidP="00C761FA">
            <w:pPr>
              <w:tabs>
                <w:tab w:val="left" w:pos="9720"/>
              </w:tabs>
              <w:spacing w:line="0" w:lineRule="atLeast"/>
              <w:rPr>
                <w:rFonts w:ascii="新細明體" w:hAnsi="新細明體"/>
              </w:rPr>
            </w:pPr>
            <w:r>
              <w:rPr>
                <w:rFonts w:ascii="新細明體" w:hAnsi="新細明體" w:hint="eastAsia"/>
              </w:rPr>
              <w:t>3</w:t>
            </w:r>
            <w:r w:rsidRPr="00EF3F64">
              <w:rPr>
                <w:rFonts w:ascii="新細明體" w:hAnsi="新細明體" w:hint="eastAsia"/>
              </w:rPr>
              <w:t>/</w:t>
            </w:r>
            <w:r>
              <w:rPr>
                <w:rFonts w:ascii="新細明體" w:hAnsi="新細明體" w:hint="eastAsia"/>
              </w:rPr>
              <w:t>26(六</w:t>
            </w:r>
            <w:r w:rsidRPr="00EF3F64">
              <w:rPr>
                <w:rFonts w:ascii="新細明體" w:hAnsi="新細明體" w:cs="Arial" w:hint="eastAsia"/>
              </w:rPr>
              <w:t>)</w:t>
            </w:r>
          </w:p>
        </w:tc>
        <w:tc>
          <w:tcPr>
            <w:tcW w:w="1418" w:type="dxa"/>
            <w:vAlign w:val="center"/>
          </w:tcPr>
          <w:p w:rsidR="00FF3414" w:rsidRPr="00EF3F64" w:rsidRDefault="00FF3414" w:rsidP="00C761FA">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Pr>
          <w:p w:rsidR="00FF3414" w:rsidRPr="00953A1A" w:rsidRDefault="00FF3414" w:rsidP="00C761FA">
            <w:pPr>
              <w:spacing w:line="0" w:lineRule="atLeast"/>
              <w:rPr>
                <w:rFonts w:ascii="新細明體" w:hAnsi="新細明體"/>
              </w:rPr>
            </w:pPr>
            <w:proofErr w:type="gramStart"/>
            <w:r w:rsidRPr="00A82338">
              <w:rPr>
                <w:rFonts w:ascii="新細明體" w:hAnsi="新細明體" w:hint="eastAsia"/>
              </w:rPr>
              <w:t>留英講座</w:t>
            </w:r>
            <w:proofErr w:type="gramEnd"/>
            <w:r w:rsidRPr="00A82338">
              <w:rPr>
                <w:rFonts w:ascii="新細明體" w:hAnsi="新細明體" w:hint="eastAsia"/>
              </w:rPr>
              <w:t>-如何選擇適合自己的學校/陳志鴻講師(英國文化協會)</w:t>
            </w:r>
            <w:r w:rsidRPr="00320092">
              <w:rPr>
                <w:rFonts w:ascii="新細明體" w:hAnsi="新細明體" w:hint="eastAsia"/>
              </w:rPr>
              <w:t xml:space="preserve"> 報名參加，地點：</w:t>
            </w:r>
            <w:r w:rsidRPr="00953A1A">
              <w:rPr>
                <w:rFonts w:ascii="新細明體" w:hAnsi="新細明體" w:hint="eastAsia"/>
              </w:rPr>
              <w:t>多功能教室</w:t>
            </w:r>
          </w:p>
        </w:tc>
      </w:tr>
    </w:tbl>
    <w:p w:rsidR="00FF3414" w:rsidRDefault="00FF3414" w:rsidP="00FF3414">
      <w:pPr>
        <w:spacing w:line="0" w:lineRule="atLeast"/>
        <w:rPr>
          <w:rFonts w:ascii="新細明體" w:hAnsi="新細明體" w:cs="新細明體"/>
          <w:b/>
          <w:kern w:val="0"/>
          <w:sz w:val="32"/>
          <w:szCs w:val="32"/>
        </w:rPr>
      </w:pPr>
    </w:p>
    <w:p w:rsidR="00FF3414" w:rsidRDefault="00FF3414" w:rsidP="00FF3414">
      <w:pPr>
        <w:tabs>
          <w:tab w:val="left" w:pos="9720"/>
        </w:tabs>
        <w:spacing w:line="0" w:lineRule="atLeast"/>
        <w:rPr>
          <w:rFonts w:ascii="新細明體" w:hAnsi="新細明體"/>
        </w:rPr>
      </w:pPr>
      <w:r w:rsidRPr="00A237ED">
        <w:rPr>
          <w:rFonts w:ascii="新細明體" w:hAnsi="新細明體" w:hint="eastAsia"/>
          <w:b/>
          <w:sz w:val="32"/>
          <w:szCs w:val="32"/>
        </w:rPr>
        <w:t xml:space="preserve">文學講座、創作文物展   </w:t>
      </w:r>
      <w:r w:rsidRPr="00A237ED">
        <w:rPr>
          <w:rFonts w:ascii="新細明體" w:hAnsi="新細明體" w:hint="eastAsia"/>
        </w:rPr>
        <w:t xml:space="preserve">高雄文學館  07-2611706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417"/>
        <w:gridCol w:w="7306"/>
      </w:tblGrid>
      <w:tr w:rsidR="00FF3414" w:rsidRPr="00E17C5E" w:rsidTr="00C761FA">
        <w:tc>
          <w:tcPr>
            <w:tcW w:w="1342"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7" w:type="dxa"/>
            <w:tcBorders>
              <w:bottom w:val="single" w:sz="4" w:space="0" w:color="auto"/>
            </w:tcBorders>
            <w:vAlign w:val="center"/>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06" w:type="dxa"/>
            <w:tcBorders>
              <w:bottom w:val="single" w:sz="4" w:space="0" w:color="auto"/>
            </w:tcBorders>
          </w:tcPr>
          <w:p w:rsidR="00FF3414" w:rsidRPr="00E17C5E" w:rsidRDefault="00FF3414" w:rsidP="00C761FA">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FF3414" w:rsidRPr="00483F02" w:rsidTr="00C761FA">
        <w:tc>
          <w:tcPr>
            <w:tcW w:w="1342" w:type="dxa"/>
          </w:tcPr>
          <w:p w:rsidR="00FF3414" w:rsidRPr="00A52B39" w:rsidRDefault="00FF3414" w:rsidP="00C761FA">
            <w:pPr>
              <w:spacing w:line="0" w:lineRule="atLeast"/>
              <w:jc w:val="center"/>
              <w:rPr>
                <w:rFonts w:ascii="新細明體" w:hAnsi="新細明體"/>
                <w:color w:val="000000"/>
              </w:rPr>
            </w:pPr>
            <w:r>
              <w:rPr>
                <w:rFonts w:ascii="新細明體" w:hAnsi="新細明體" w:hint="eastAsia"/>
                <w:color w:val="000000"/>
              </w:rPr>
              <w:t>3</w:t>
            </w:r>
            <w:r w:rsidRPr="00651368">
              <w:rPr>
                <w:rFonts w:ascii="新細明體" w:hAnsi="新細明體"/>
                <w:color w:val="000000"/>
              </w:rPr>
              <w:t>/</w:t>
            </w:r>
            <w:r>
              <w:rPr>
                <w:rFonts w:ascii="新細明體" w:hAnsi="新細明體" w:hint="eastAsia"/>
                <w:color w:val="000000"/>
              </w:rPr>
              <w:t>1</w:t>
            </w:r>
            <w:r w:rsidRPr="00651368">
              <w:rPr>
                <w:rFonts w:ascii="新細明體" w:hAnsi="新細明體"/>
                <w:color w:val="000000"/>
              </w:rPr>
              <w:t>~</w:t>
            </w:r>
            <w:r>
              <w:rPr>
                <w:rFonts w:ascii="新細明體" w:hAnsi="新細明體" w:hint="eastAsia"/>
                <w:color w:val="000000"/>
              </w:rPr>
              <w:t>5</w:t>
            </w:r>
            <w:r w:rsidRPr="00651368">
              <w:rPr>
                <w:rFonts w:ascii="新細明體" w:hAnsi="新細明體"/>
                <w:color w:val="000000"/>
              </w:rPr>
              <w:t>/</w:t>
            </w:r>
            <w:r>
              <w:rPr>
                <w:rFonts w:ascii="新細明體" w:hAnsi="新細明體" w:hint="eastAsia"/>
                <w:color w:val="000000"/>
              </w:rPr>
              <w:t>31(二</w:t>
            </w:r>
            <w:r w:rsidRPr="00651368">
              <w:rPr>
                <w:rFonts w:ascii="新細明體" w:hAnsi="新細明體" w:hint="eastAsia"/>
                <w:color w:val="000000"/>
              </w:rPr>
              <w:t>~</w:t>
            </w:r>
            <w:r>
              <w:rPr>
                <w:rFonts w:ascii="新細明體" w:hAnsi="新細明體" w:hint="eastAsia"/>
                <w:color w:val="000000"/>
              </w:rPr>
              <w:t>二)</w:t>
            </w:r>
          </w:p>
        </w:tc>
        <w:tc>
          <w:tcPr>
            <w:tcW w:w="1417" w:type="dxa"/>
          </w:tcPr>
          <w:p w:rsidR="00FF3414" w:rsidRPr="00731014" w:rsidRDefault="00FF3414" w:rsidP="00C761FA">
            <w:pPr>
              <w:spacing w:line="0" w:lineRule="atLeast"/>
              <w:rPr>
                <w:rFonts w:ascii="新細明體" w:hAnsi="新細明體"/>
                <w:color w:val="000000"/>
              </w:rPr>
            </w:pPr>
            <w:r w:rsidRPr="004728D5">
              <w:rPr>
                <w:rFonts w:ascii="新細明體" w:hAnsi="新細明體" w:hint="eastAsia"/>
                <w:color w:val="000000"/>
              </w:rPr>
              <w:t>書庫開放時間</w:t>
            </w:r>
          </w:p>
        </w:tc>
        <w:tc>
          <w:tcPr>
            <w:tcW w:w="7306" w:type="dxa"/>
          </w:tcPr>
          <w:p w:rsidR="00FF3414" w:rsidRPr="004E20E8" w:rsidRDefault="00FF3414" w:rsidP="00C761FA">
            <w:pPr>
              <w:rPr>
                <w:rFonts w:ascii="新細明體" w:hAnsi="新細明體"/>
                <w:color w:val="000000"/>
              </w:rPr>
            </w:pPr>
            <w:r w:rsidRPr="00CD7AEF">
              <w:rPr>
                <w:rFonts w:ascii="新細明體" w:hAnsi="新細明體" w:hint="eastAsia"/>
                <w:color w:val="000000"/>
              </w:rPr>
              <w:t>【棒球文學】主題書展</w:t>
            </w:r>
          </w:p>
        </w:tc>
      </w:tr>
      <w:tr w:rsidR="00FF3414" w:rsidRPr="00483F02" w:rsidTr="00C761FA">
        <w:tc>
          <w:tcPr>
            <w:tcW w:w="1342" w:type="dxa"/>
          </w:tcPr>
          <w:p w:rsidR="00FF3414" w:rsidRPr="00271494" w:rsidRDefault="00FF3414" w:rsidP="00C761FA">
            <w:pPr>
              <w:spacing w:line="0" w:lineRule="atLeast"/>
              <w:jc w:val="center"/>
              <w:rPr>
                <w:rFonts w:ascii="新細明體" w:hAnsi="新細明體"/>
                <w:color w:val="000000"/>
              </w:rPr>
            </w:pPr>
            <w:r>
              <w:rPr>
                <w:rFonts w:ascii="新細明體" w:hAnsi="新細明體" w:hint="eastAsia"/>
                <w:color w:val="000000"/>
              </w:rPr>
              <w:t>3/12(六)</w:t>
            </w:r>
          </w:p>
        </w:tc>
        <w:tc>
          <w:tcPr>
            <w:tcW w:w="1417" w:type="dxa"/>
            <w:vAlign w:val="center"/>
          </w:tcPr>
          <w:p w:rsidR="00FF3414" w:rsidRPr="00271494" w:rsidRDefault="00FF3414" w:rsidP="00C761FA">
            <w:pPr>
              <w:widowControl/>
              <w:jc w:val="center"/>
              <w:rPr>
                <w:rFonts w:ascii="新細明體" w:hAnsi="新細明體" w:cs="新細明體"/>
                <w:color w:val="000000"/>
                <w:kern w:val="0"/>
              </w:rPr>
            </w:pPr>
            <w:r w:rsidRPr="00271494">
              <w:rPr>
                <w:rFonts w:ascii="新細明體" w:hAnsi="新細明體" w:cs="新細明體" w:hint="eastAsia"/>
                <w:color w:val="000000"/>
                <w:kern w:val="0"/>
              </w:rPr>
              <w:t>10:00~12:30</w:t>
            </w:r>
          </w:p>
        </w:tc>
        <w:tc>
          <w:tcPr>
            <w:tcW w:w="7306" w:type="dxa"/>
            <w:vAlign w:val="center"/>
          </w:tcPr>
          <w:p w:rsidR="00FF3414" w:rsidRPr="00271494" w:rsidRDefault="00FF3414" w:rsidP="00C761FA">
            <w:pPr>
              <w:widowControl/>
              <w:rPr>
                <w:rFonts w:ascii="新細明體" w:hAnsi="新細明體" w:cs="新細明體"/>
                <w:color w:val="000000"/>
                <w:kern w:val="0"/>
              </w:rPr>
            </w:pPr>
            <w:r w:rsidRPr="00271494">
              <w:rPr>
                <w:rFonts w:ascii="新細明體" w:hAnsi="新細明體" w:cs="新細明體" w:hint="eastAsia"/>
                <w:kern w:val="0"/>
              </w:rPr>
              <w:t>棒球文學：棒球樂</w:t>
            </w:r>
            <w:proofErr w:type="gramStart"/>
            <w:r w:rsidRPr="00271494">
              <w:rPr>
                <w:rFonts w:ascii="新細明體" w:hAnsi="新細明體" w:cs="新細明體" w:hint="eastAsia"/>
                <w:kern w:val="0"/>
              </w:rPr>
              <w:t>事－談不</w:t>
            </w:r>
            <w:proofErr w:type="gramEnd"/>
            <w:r w:rsidRPr="00271494">
              <w:rPr>
                <w:rFonts w:ascii="新細明體" w:hAnsi="新細明體" w:cs="新細明體" w:hint="eastAsia"/>
                <w:kern w:val="0"/>
              </w:rPr>
              <w:t>愛棒球也愛聽的棒球事/陸銘澤(公教人員全程參與者,核予3小時終身學習時數)</w:t>
            </w:r>
          </w:p>
        </w:tc>
      </w:tr>
      <w:tr w:rsidR="00FF3414" w:rsidRPr="00483F02" w:rsidTr="00C761FA">
        <w:tc>
          <w:tcPr>
            <w:tcW w:w="1342" w:type="dxa"/>
          </w:tcPr>
          <w:p w:rsidR="00FF3414" w:rsidRDefault="00FF3414" w:rsidP="00C761FA">
            <w:pPr>
              <w:spacing w:line="0" w:lineRule="atLeast"/>
              <w:jc w:val="center"/>
              <w:rPr>
                <w:rFonts w:ascii="新細明體" w:hAnsi="新細明體"/>
                <w:color w:val="000000"/>
              </w:rPr>
            </w:pPr>
            <w:r>
              <w:rPr>
                <w:rFonts w:ascii="新細明體" w:hAnsi="新細明體" w:hint="eastAsia"/>
                <w:color w:val="000000"/>
              </w:rPr>
              <w:t>3/27(日)</w:t>
            </w:r>
          </w:p>
        </w:tc>
        <w:tc>
          <w:tcPr>
            <w:tcW w:w="1417" w:type="dxa"/>
          </w:tcPr>
          <w:p w:rsidR="00FF3414" w:rsidRPr="00B673C7" w:rsidRDefault="00FF3414" w:rsidP="00C761FA">
            <w:pPr>
              <w:spacing w:line="0" w:lineRule="atLeast"/>
              <w:rPr>
                <w:rFonts w:ascii="新細明體" w:hAnsi="新細明體"/>
                <w:color w:val="000000"/>
              </w:rPr>
            </w:pPr>
            <w:r w:rsidRPr="0009004B">
              <w:rPr>
                <w:rFonts w:ascii="新細明體" w:hAnsi="新細明體"/>
                <w:color w:val="000000"/>
              </w:rPr>
              <w:t>14:00~16:00</w:t>
            </w:r>
          </w:p>
        </w:tc>
        <w:tc>
          <w:tcPr>
            <w:tcW w:w="7306" w:type="dxa"/>
          </w:tcPr>
          <w:p w:rsidR="00FF3414" w:rsidRPr="004E20E8" w:rsidRDefault="00FF3414" w:rsidP="00C761FA">
            <w:pPr>
              <w:spacing w:line="0" w:lineRule="atLeast"/>
              <w:rPr>
                <w:color w:val="000000"/>
              </w:rPr>
            </w:pPr>
            <w:r w:rsidRPr="00A26132">
              <w:rPr>
                <w:rFonts w:hint="eastAsia"/>
                <w:color w:val="000000"/>
              </w:rPr>
              <w:t>2016</w:t>
            </w:r>
            <w:r w:rsidRPr="00A26132">
              <w:rPr>
                <w:rFonts w:hint="eastAsia"/>
                <w:color w:val="000000"/>
              </w:rPr>
              <w:t>港都藝文講座：</w:t>
            </w:r>
            <w:r w:rsidRPr="00CD7AEF">
              <w:rPr>
                <w:rFonts w:ascii="新細明體" w:hAnsi="新細明體" w:hint="eastAsia"/>
              </w:rPr>
              <w:t xml:space="preserve">致心中未長大的孩子/羅　</w:t>
            </w:r>
            <w:proofErr w:type="gramStart"/>
            <w:r w:rsidRPr="00CD7AEF">
              <w:rPr>
                <w:rFonts w:ascii="新細明體" w:hAnsi="新細明體" w:hint="eastAsia"/>
              </w:rPr>
              <w:t>莎</w:t>
            </w:r>
            <w:proofErr w:type="gramEnd"/>
            <w:r w:rsidRPr="00CD7AEF">
              <w:rPr>
                <w:rFonts w:ascii="新細明體" w:hAnsi="新細明體" w:hint="eastAsia"/>
              </w:rPr>
              <w:t>( 公教人員全程參與者,核予2小時終身學習時數 )</w:t>
            </w:r>
          </w:p>
        </w:tc>
      </w:tr>
    </w:tbl>
    <w:p w:rsidR="00FF3414" w:rsidRDefault="00FF3414" w:rsidP="00FF3414">
      <w:pPr>
        <w:tabs>
          <w:tab w:val="left" w:pos="9720"/>
        </w:tabs>
        <w:spacing w:line="0" w:lineRule="atLeast"/>
        <w:rPr>
          <w:rFonts w:ascii="新細明體" w:hAnsi="新細明體"/>
          <w:b/>
          <w:sz w:val="32"/>
          <w:szCs w:val="32"/>
        </w:rPr>
      </w:pPr>
    </w:p>
    <w:p w:rsidR="00FF3414" w:rsidRPr="00F83B44" w:rsidRDefault="00FF3414" w:rsidP="00FF3414">
      <w:pPr>
        <w:spacing w:line="0" w:lineRule="atLeast"/>
        <w:rPr>
          <w:rFonts w:ascii="新細明體" w:hAnsi="新細明體" w:cs="新細明體"/>
          <w:b/>
          <w:kern w:val="0"/>
          <w:sz w:val="32"/>
          <w:szCs w:val="32"/>
        </w:rPr>
      </w:pPr>
    </w:p>
    <w:p w:rsidR="00FF3414" w:rsidRPr="00265841" w:rsidRDefault="00FF3414" w:rsidP="00FF3414">
      <w:pPr>
        <w:spacing w:line="0" w:lineRule="atLeast"/>
        <w:rPr>
          <w:rFonts w:ascii="新細明體" w:hAnsi="新細明體"/>
          <w:color w:val="000000"/>
        </w:rPr>
      </w:pPr>
      <w:r>
        <w:rPr>
          <w:rFonts w:ascii="新細明體" w:hAnsi="新細明體" w:cs="新細明體" w:hint="eastAsia"/>
          <w:b/>
          <w:kern w:val="0"/>
          <w:sz w:val="32"/>
          <w:szCs w:val="32"/>
        </w:rPr>
        <w:t>2016</w:t>
      </w:r>
      <w:r w:rsidRPr="008C51EC">
        <w:rPr>
          <w:rFonts w:ascii="新細明體" w:hAnsi="新細明體" w:cs="新細明體" w:hint="eastAsia"/>
          <w:b/>
          <w:kern w:val="0"/>
          <w:sz w:val="32"/>
          <w:szCs w:val="32"/>
        </w:rPr>
        <w:t>新芽讀書會</w:t>
      </w:r>
      <w:r>
        <w:rPr>
          <w:rFonts w:ascii="新細明體" w:hAnsi="新細明體" w:cs="新細明體" w:hint="eastAsia"/>
          <w:b/>
          <w:kern w:val="0"/>
          <w:sz w:val="28"/>
          <w:szCs w:val="28"/>
        </w:rPr>
        <w:t xml:space="preserve">  </w:t>
      </w:r>
      <w:r w:rsidRPr="00265841">
        <w:rPr>
          <w:rFonts w:ascii="新細明體" w:hAnsi="新細明體" w:hint="eastAsia"/>
          <w:color w:val="000000"/>
        </w:rPr>
        <w:t xml:space="preserve">文學館 07-2611706 </w:t>
      </w:r>
    </w:p>
    <w:p w:rsidR="00FF3414" w:rsidRPr="0028587A" w:rsidRDefault="00FF3414" w:rsidP="00FF3414">
      <w:pPr>
        <w:spacing w:line="0" w:lineRule="atLeast"/>
        <w:rPr>
          <w:rFonts w:ascii="新細明體" w:hAnsi="新細明體"/>
          <w:color w:val="000000"/>
        </w:rPr>
      </w:pPr>
      <w:r w:rsidRPr="0028587A">
        <w:rPr>
          <w:rFonts w:ascii="新細明體" w:hAnsi="新細明體" w:hint="eastAsia"/>
          <w:color w:val="000000"/>
        </w:rPr>
        <w:t>時間:</w:t>
      </w:r>
      <w:r>
        <w:rPr>
          <w:rFonts w:ascii="新細明體" w:hAnsi="新細明體" w:hint="eastAsia"/>
          <w:color w:val="000000"/>
        </w:rPr>
        <w:t>3/5</w:t>
      </w:r>
      <w:r w:rsidRPr="0028587A">
        <w:rPr>
          <w:rFonts w:ascii="新細明體" w:hAnsi="新細明體" w:hint="eastAsia"/>
          <w:color w:val="000000"/>
        </w:rPr>
        <w:t>(六)</w:t>
      </w:r>
      <w:r w:rsidRPr="0028587A">
        <w:rPr>
          <w:rFonts w:ascii="新細明體" w:hAnsi="新細明體"/>
          <w:color w:val="000000"/>
        </w:rPr>
        <w:t xml:space="preserve"> 1</w:t>
      </w:r>
      <w:r>
        <w:rPr>
          <w:rFonts w:ascii="新細明體" w:hAnsi="新細明體" w:hint="eastAsia"/>
          <w:color w:val="000000"/>
        </w:rPr>
        <w:t>0</w:t>
      </w:r>
      <w:r w:rsidRPr="0028587A">
        <w:rPr>
          <w:rFonts w:ascii="新細明體" w:hAnsi="新細明體"/>
          <w:color w:val="000000"/>
        </w:rPr>
        <w:t>:</w:t>
      </w:r>
      <w:r>
        <w:rPr>
          <w:rFonts w:ascii="新細明體" w:hAnsi="新細明體" w:hint="eastAsia"/>
          <w:color w:val="000000"/>
        </w:rPr>
        <w:t>0</w:t>
      </w:r>
      <w:r w:rsidRPr="0028587A">
        <w:rPr>
          <w:rFonts w:ascii="新細明體" w:hAnsi="新細明體"/>
          <w:color w:val="000000"/>
        </w:rPr>
        <w:t>0~1</w:t>
      </w:r>
      <w:r>
        <w:rPr>
          <w:rFonts w:ascii="新細明體" w:hAnsi="新細明體" w:hint="eastAsia"/>
          <w:color w:val="000000"/>
        </w:rPr>
        <w:t>2</w:t>
      </w:r>
      <w:r w:rsidRPr="0028587A">
        <w:rPr>
          <w:rFonts w:ascii="新細明體" w:hAnsi="新細明體"/>
          <w:color w:val="000000"/>
        </w:rPr>
        <w:t>:00</w:t>
      </w:r>
    </w:p>
    <w:p w:rsidR="00FF3414" w:rsidRPr="00265841" w:rsidRDefault="00FF3414" w:rsidP="00FF3414">
      <w:pPr>
        <w:spacing w:line="0" w:lineRule="atLeast"/>
        <w:rPr>
          <w:rFonts w:ascii="新細明體" w:hAnsi="新細明體"/>
          <w:color w:val="000000"/>
        </w:rPr>
      </w:pPr>
      <w:r w:rsidRPr="00265841">
        <w:rPr>
          <w:rFonts w:ascii="新細明體" w:hAnsi="新細明體" w:hint="eastAsia"/>
          <w:color w:val="000000"/>
        </w:rPr>
        <w:t>帶領人：</w:t>
      </w:r>
      <w:r w:rsidRPr="00A52B39">
        <w:rPr>
          <w:rFonts w:ascii="新細明體" w:hAnsi="新細明體" w:hint="eastAsia"/>
          <w:color w:val="000000"/>
        </w:rPr>
        <w:t>喜</w:t>
      </w:r>
      <w:proofErr w:type="gramStart"/>
      <w:r w:rsidRPr="00A52B39">
        <w:rPr>
          <w:rFonts w:ascii="新細明體" w:hAnsi="新細明體" w:hint="eastAsia"/>
          <w:color w:val="000000"/>
        </w:rPr>
        <w:t>菡</w:t>
      </w:r>
      <w:proofErr w:type="gramEnd"/>
      <w:r w:rsidRPr="00265841">
        <w:rPr>
          <w:rFonts w:ascii="新細明體" w:hAnsi="新細明體" w:hint="eastAsia"/>
          <w:color w:val="000000"/>
        </w:rPr>
        <w:t xml:space="preserve"> 老師</w:t>
      </w:r>
    </w:p>
    <w:p w:rsidR="00FF3414" w:rsidRDefault="00FF3414" w:rsidP="00FF3414">
      <w:pPr>
        <w:spacing w:line="0" w:lineRule="atLeast"/>
        <w:rPr>
          <w:rFonts w:ascii="新細明體" w:hAnsi="新細明體"/>
          <w:color w:val="000000"/>
        </w:rPr>
      </w:pPr>
      <w:proofErr w:type="gramStart"/>
      <w:r w:rsidRPr="00A26132">
        <w:rPr>
          <w:rFonts w:ascii="新細明體" w:hAnsi="新細明體" w:hint="eastAsia"/>
          <w:color w:val="000000"/>
        </w:rPr>
        <w:t>研</w:t>
      </w:r>
      <w:proofErr w:type="gramEnd"/>
      <w:r w:rsidRPr="00A26132">
        <w:rPr>
          <w:rFonts w:ascii="新細明體" w:hAnsi="新細明體" w:hint="eastAsia"/>
          <w:color w:val="000000"/>
        </w:rPr>
        <w:t>讀書目：</w:t>
      </w:r>
      <w:r w:rsidRPr="00CD7AEF">
        <w:rPr>
          <w:rFonts w:ascii="新細明體" w:hAnsi="新細明體" w:hint="eastAsia"/>
          <w:color w:val="000000"/>
        </w:rPr>
        <w:t>《一蘇西的世界》/艾莉絲。希柏德</w:t>
      </w:r>
      <w:proofErr w:type="gramStart"/>
      <w:r w:rsidRPr="00CD7AEF">
        <w:rPr>
          <w:rFonts w:ascii="新細明體" w:hAnsi="新細明體" w:hint="eastAsia"/>
          <w:color w:val="000000"/>
        </w:rPr>
        <w:t xml:space="preserve"> 著</w:t>
      </w:r>
      <w:proofErr w:type="gramEnd"/>
    </w:p>
    <w:p w:rsidR="00FF3414" w:rsidRDefault="00FF3414" w:rsidP="00FF3414">
      <w:pPr>
        <w:spacing w:line="0" w:lineRule="atLeast"/>
        <w:rPr>
          <w:rFonts w:ascii="新細明體" w:hAnsi="新細明體"/>
          <w:color w:val="000000"/>
        </w:rPr>
      </w:pPr>
    </w:p>
    <w:p w:rsidR="00FF3414" w:rsidRDefault="00FF3414" w:rsidP="00FF3414">
      <w:pPr>
        <w:spacing w:line="0" w:lineRule="atLeast"/>
        <w:rPr>
          <w:rFonts w:ascii="新細明體" w:hAnsi="新細明體"/>
          <w:color w:val="000000"/>
        </w:rPr>
      </w:pPr>
    </w:p>
    <w:p w:rsidR="00FF3414" w:rsidRPr="00D63EA4" w:rsidRDefault="00FF3414" w:rsidP="00FF3414">
      <w:pPr>
        <w:spacing w:line="0" w:lineRule="atLeast"/>
        <w:rPr>
          <w:rFonts w:ascii="新細明體" w:hAnsi="新細明體"/>
          <w:b/>
          <w:color w:val="000000"/>
          <w:sz w:val="32"/>
          <w:szCs w:val="32"/>
        </w:rPr>
      </w:pPr>
      <w:proofErr w:type="gramStart"/>
      <w:r w:rsidRPr="00F43ADA">
        <w:rPr>
          <w:rFonts w:ascii="新細明體" w:hAnsi="新細明體" w:hint="eastAsia"/>
          <w:b/>
          <w:color w:val="000000"/>
          <w:sz w:val="32"/>
          <w:szCs w:val="32"/>
        </w:rPr>
        <w:t>105</w:t>
      </w:r>
      <w:proofErr w:type="gramEnd"/>
      <w:r w:rsidRPr="00F43ADA">
        <w:rPr>
          <w:rFonts w:ascii="新細明體" w:hAnsi="新細明體" w:hint="eastAsia"/>
          <w:b/>
          <w:color w:val="000000"/>
          <w:sz w:val="32"/>
          <w:szCs w:val="32"/>
        </w:rPr>
        <w:t>年度影片欣賞系列</w:t>
      </w:r>
      <w:r w:rsidRPr="00D63EA4">
        <w:rPr>
          <w:rFonts w:ascii="新細明體" w:hAnsi="新細明體" w:hint="eastAsia"/>
          <w:b/>
          <w:color w:val="000000"/>
          <w:sz w:val="32"/>
          <w:szCs w:val="32"/>
        </w:rPr>
        <w:t xml:space="preserve">：   </w:t>
      </w:r>
    </w:p>
    <w:p w:rsidR="00FF3414" w:rsidRDefault="00FF3414" w:rsidP="00FF3414">
      <w:pPr>
        <w:spacing w:line="0" w:lineRule="atLeast"/>
        <w:rPr>
          <w:rFonts w:ascii="新細明體" w:hAnsi="新細明體"/>
          <w:color w:val="000000"/>
        </w:rPr>
      </w:pPr>
      <w:proofErr w:type="gramStart"/>
      <w:r w:rsidRPr="00B5143E">
        <w:rPr>
          <w:rFonts w:ascii="新細明體" w:hAnsi="新細明體" w:hint="eastAsia"/>
          <w:b/>
          <w:color w:val="000000"/>
          <w:sz w:val="32"/>
          <w:szCs w:val="32"/>
        </w:rPr>
        <w:t>有影秀台灣</w:t>
      </w:r>
      <w:proofErr w:type="gramEnd"/>
      <w:r w:rsidRPr="00B5143E">
        <w:rPr>
          <w:rFonts w:ascii="新細明體" w:hAnsi="新細明體" w:hint="eastAsia"/>
          <w:b/>
          <w:color w:val="000000"/>
          <w:sz w:val="32"/>
          <w:szCs w:val="32"/>
        </w:rPr>
        <w:t>-「逐鹿</w:t>
      </w:r>
      <w:proofErr w:type="gramStart"/>
      <w:r w:rsidRPr="00B5143E">
        <w:rPr>
          <w:rFonts w:ascii="新細明體" w:hAnsi="新細明體" w:hint="eastAsia"/>
          <w:b/>
          <w:color w:val="000000"/>
          <w:sz w:val="32"/>
          <w:szCs w:val="32"/>
        </w:rPr>
        <w:t>蹤</w:t>
      </w:r>
      <w:proofErr w:type="gramEnd"/>
      <w:r w:rsidRPr="00B5143E">
        <w:rPr>
          <w:rFonts w:ascii="新細明體" w:hAnsi="新細明體" w:hint="eastAsia"/>
          <w:b/>
          <w:color w:val="000000"/>
          <w:sz w:val="32"/>
          <w:szCs w:val="32"/>
        </w:rPr>
        <w:t>源2---生命的脈動 」/作者：劉思沂-亞熱帶生態學學會</w:t>
      </w:r>
      <w:r w:rsidRPr="00D63EA4">
        <w:rPr>
          <w:rFonts w:ascii="新細明體" w:hAnsi="新細明體" w:hint="eastAsia"/>
          <w:b/>
          <w:color w:val="000000"/>
          <w:sz w:val="32"/>
          <w:szCs w:val="32"/>
        </w:rPr>
        <w:t xml:space="preserve">   </w:t>
      </w:r>
      <w:r>
        <w:rPr>
          <w:rFonts w:ascii="新細明體" w:hAnsi="新細明體" w:hint="eastAsia"/>
          <w:color w:val="000000"/>
        </w:rPr>
        <w:t xml:space="preserve">  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3</w:t>
      </w:r>
      <w:r w:rsidRPr="004D2518">
        <w:rPr>
          <w:rFonts w:ascii="新細明體" w:hAnsi="新細明體" w:hint="eastAsia"/>
          <w:color w:val="000000"/>
        </w:rPr>
        <w:t>/0</w:t>
      </w:r>
      <w:r>
        <w:rPr>
          <w:rFonts w:ascii="新細明體" w:hAnsi="新細明體" w:hint="eastAsia"/>
          <w:color w:val="000000"/>
        </w:rPr>
        <w:t>4(五)</w:t>
      </w:r>
      <w:r w:rsidRPr="004D2518">
        <w:rPr>
          <w:rFonts w:ascii="新細明體" w:hAnsi="新細明體" w:hint="eastAsia"/>
          <w:color w:val="000000"/>
        </w:rPr>
        <w:t xml:space="preserve"> </w:t>
      </w:r>
      <w:r>
        <w:rPr>
          <w:rFonts w:ascii="新細明體" w:hAnsi="新細明體" w:hint="eastAsia"/>
          <w:color w:val="000000"/>
        </w:rPr>
        <w:t>10</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0-1</w:t>
      </w:r>
      <w:r>
        <w:rPr>
          <w:rFonts w:ascii="新細明體" w:hAnsi="新細明體" w:hint="eastAsia"/>
          <w:color w:val="000000"/>
        </w:rPr>
        <w:t>2</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p>
    <w:p w:rsidR="00FF3414" w:rsidRDefault="00FF3414" w:rsidP="00FF3414">
      <w:pPr>
        <w:spacing w:line="0" w:lineRule="atLeast"/>
        <w:rPr>
          <w:rFonts w:ascii="新細明體" w:hAnsi="新細明體"/>
          <w:color w:val="000000"/>
        </w:rPr>
      </w:pPr>
      <w:r w:rsidRPr="004D2518">
        <w:rPr>
          <w:rFonts w:ascii="新細明體" w:hAnsi="新細明體" w:hint="eastAsia"/>
          <w:color w:val="000000"/>
        </w:rPr>
        <w:t>帶領人：綠博士老師</w:t>
      </w:r>
    </w:p>
    <w:p w:rsidR="00FF3414" w:rsidRDefault="00FF3414" w:rsidP="00FF3414">
      <w:pPr>
        <w:spacing w:line="0" w:lineRule="atLeast"/>
        <w:rPr>
          <w:rFonts w:ascii="新細明體" w:hAnsi="新細明體"/>
          <w:color w:val="000000"/>
        </w:rPr>
      </w:pPr>
    </w:p>
    <w:p w:rsidR="00FF3414" w:rsidRPr="00D63EA4" w:rsidRDefault="00FF3414" w:rsidP="00FF3414">
      <w:pPr>
        <w:spacing w:line="0" w:lineRule="atLeast"/>
        <w:rPr>
          <w:rFonts w:ascii="新細明體" w:hAnsi="新細明體"/>
          <w:color w:val="000000"/>
        </w:rPr>
      </w:pPr>
      <w:proofErr w:type="gramStart"/>
      <w:r w:rsidRPr="00B5143E">
        <w:rPr>
          <w:rFonts w:ascii="新細明體" w:hAnsi="新細明體" w:hint="eastAsia"/>
          <w:b/>
          <w:color w:val="000000"/>
          <w:sz w:val="32"/>
          <w:szCs w:val="32"/>
        </w:rPr>
        <w:t>105</w:t>
      </w:r>
      <w:proofErr w:type="gramEnd"/>
      <w:r w:rsidRPr="00B5143E">
        <w:rPr>
          <w:rFonts w:ascii="新細明體" w:hAnsi="新細明體" w:hint="eastAsia"/>
          <w:b/>
          <w:color w:val="000000"/>
          <w:sz w:val="32"/>
          <w:szCs w:val="32"/>
        </w:rPr>
        <w:t>年度鼓山讀書會</w:t>
      </w:r>
      <w:r>
        <w:rPr>
          <w:rFonts w:ascii="新細明體" w:hAnsi="新細明體" w:hint="eastAsia"/>
          <w:b/>
          <w:color w:val="000000"/>
          <w:sz w:val="32"/>
          <w:szCs w:val="32"/>
        </w:rPr>
        <w:t>/</w:t>
      </w:r>
      <w:r w:rsidRPr="00B5143E">
        <w:rPr>
          <w:rFonts w:ascii="新細明體" w:hAnsi="新細明體" w:hint="eastAsia"/>
          <w:color w:val="000000"/>
        </w:rPr>
        <w:t>德國家庭的幼兒閱讀養成</w:t>
      </w:r>
      <w:r w:rsidRPr="00D63EA4">
        <w:rPr>
          <w:rFonts w:ascii="新細明體" w:hAnsi="新細明體" w:hint="eastAsia"/>
          <w:b/>
          <w:color w:val="000000"/>
          <w:sz w:val="32"/>
          <w:szCs w:val="32"/>
        </w:rPr>
        <w:t xml:space="preserve"> </w:t>
      </w:r>
      <w:r>
        <w:rPr>
          <w:rFonts w:ascii="新細明體" w:hAnsi="新細明體" w:hint="eastAsia"/>
          <w:color w:val="000000"/>
        </w:rPr>
        <w:t xml:space="preserve"> 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sidRPr="00357FB7">
        <w:rPr>
          <w:rFonts w:ascii="新細明體" w:hAnsi="新細明體" w:hint="eastAsia"/>
          <w:b/>
          <w:color w:val="000000"/>
          <w:sz w:val="32"/>
          <w:szCs w:val="32"/>
        </w:rPr>
        <w:t xml:space="preserve"> </w:t>
      </w:r>
      <w:r w:rsidRPr="00B5143E">
        <w:rPr>
          <w:rFonts w:ascii="新細明體" w:hAnsi="新細明體" w:hint="eastAsia"/>
          <w:color w:val="000000"/>
        </w:rPr>
        <w:t>3/</w:t>
      </w:r>
      <w:r>
        <w:rPr>
          <w:rFonts w:ascii="新細明體" w:hAnsi="新細明體" w:hint="eastAsia"/>
          <w:color w:val="000000"/>
        </w:rPr>
        <w:t xml:space="preserve">5(六) </w:t>
      </w:r>
      <w:r w:rsidRPr="00357FB7">
        <w:rPr>
          <w:rFonts w:ascii="新細明體" w:hAnsi="新細明體"/>
          <w:color w:val="000000"/>
        </w:rPr>
        <w:t>10:00~1</w:t>
      </w:r>
      <w:r>
        <w:rPr>
          <w:rFonts w:ascii="新細明體" w:hAnsi="新細明體" w:hint="eastAsia"/>
          <w:color w:val="000000"/>
        </w:rPr>
        <w:t>2</w:t>
      </w:r>
      <w:r w:rsidRPr="00357FB7">
        <w:rPr>
          <w:rFonts w:ascii="新細明體" w:hAnsi="新細明體"/>
          <w:color w:val="000000"/>
        </w:rPr>
        <w:t>:</w:t>
      </w:r>
      <w:r>
        <w:rPr>
          <w:rFonts w:ascii="新細明體" w:hAnsi="新細明體" w:hint="eastAsia"/>
          <w:color w:val="000000"/>
        </w:rPr>
        <w:t>0</w:t>
      </w:r>
      <w:r w:rsidRPr="00357FB7">
        <w:rPr>
          <w:rFonts w:ascii="新細明體" w:hAnsi="新細明體"/>
          <w:color w:val="000000"/>
        </w:rPr>
        <w:t>0</w:t>
      </w:r>
      <w:r w:rsidRPr="00D63EA4">
        <w:rPr>
          <w:rFonts w:ascii="新細明體" w:hAnsi="新細明體" w:hint="eastAsia"/>
          <w:color w:val="000000"/>
        </w:rPr>
        <w:t xml:space="preserve"> </w:t>
      </w:r>
    </w:p>
    <w:p w:rsidR="00FF3414" w:rsidRDefault="00FF3414" w:rsidP="00FF3414">
      <w:pPr>
        <w:spacing w:line="0" w:lineRule="atLeast"/>
        <w:rPr>
          <w:rFonts w:ascii="新細明體" w:hAnsi="新細明體"/>
          <w:color w:val="000000"/>
        </w:rPr>
      </w:pPr>
      <w:r w:rsidRPr="004D2518">
        <w:rPr>
          <w:rFonts w:ascii="新細明體" w:hAnsi="新細明體" w:hint="eastAsia"/>
          <w:color w:val="000000"/>
        </w:rPr>
        <w:t>帶領人：</w:t>
      </w:r>
      <w:r w:rsidRPr="00B5143E">
        <w:rPr>
          <w:rFonts w:ascii="新細明體" w:hAnsi="新細明體" w:hint="eastAsia"/>
          <w:color w:val="000000"/>
        </w:rPr>
        <w:t>黃麗鳳老師帶領（國立屏東教育大學 幼兒教育學系 助理教授）</w:t>
      </w:r>
    </w:p>
    <w:p w:rsidR="00FF3414" w:rsidRDefault="00FF3414" w:rsidP="00FF3414">
      <w:pPr>
        <w:spacing w:line="0" w:lineRule="atLeast"/>
        <w:rPr>
          <w:rFonts w:ascii="新細明體" w:hAnsi="新細明體"/>
          <w:color w:val="000000"/>
        </w:rPr>
      </w:pPr>
    </w:p>
    <w:p w:rsidR="00FF3414" w:rsidRPr="00D63EA4" w:rsidRDefault="00FF3414" w:rsidP="00FF3414">
      <w:pPr>
        <w:spacing w:line="0" w:lineRule="atLeast"/>
        <w:rPr>
          <w:rFonts w:ascii="新細明體" w:hAnsi="新細明體"/>
          <w:color w:val="000000"/>
        </w:rPr>
      </w:pPr>
      <w:proofErr w:type="gramStart"/>
      <w:r w:rsidRPr="00357FB7">
        <w:rPr>
          <w:rFonts w:ascii="新細明體" w:hAnsi="新細明體" w:hint="eastAsia"/>
          <w:b/>
          <w:color w:val="000000"/>
          <w:sz w:val="32"/>
          <w:szCs w:val="32"/>
        </w:rPr>
        <w:t>105</w:t>
      </w:r>
      <w:proofErr w:type="gramEnd"/>
      <w:r w:rsidRPr="00357FB7">
        <w:rPr>
          <w:rFonts w:ascii="新細明體" w:hAnsi="新細明體" w:hint="eastAsia"/>
          <w:b/>
          <w:color w:val="000000"/>
          <w:sz w:val="32"/>
          <w:szCs w:val="32"/>
        </w:rPr>
        <w:t>年度小蜻蜓兒童讀書會</w:t>
      </w:r>
      <w:r w:rsidRPr="00D63EA4">
        <w:rPr>
          <w:rFonts w:ascii="新細明體" w:hAnsi="新細明體" w:hint="eastAsia"/>
          <w:b/>
          <w:color w:val="000000"/>
          <w:sz w:val="32"/>
          <w:szCs w:val="32"/>
        </w:rPr>
        <w:t xml:space="preserve"> </w:t>
      </w:r>
      <w:r>
        <w:rPr>
          <w:rFonts w:ascii="新細明體" w:hAnsi="新細明體" w:hint="eastAsia"/>
          <w:color w:val="000000"/>
        </w:rPr>
        <w:t xml:space="preserve"> 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sidRPr="00357FB7">
        <w:rPr>
          <w:rFonts w:ascii="新細明體" w:hAnsi="新細明體" w:hint="eastAsia"/>
          <w:b/>
          <w:color w:val="000000"/>
          <w:sz w:val="32"/>
          <w:szCs w:val="32"/>
        </w:rPr>
        <w:t xml:space="preserve"> </w:t>
      </w:r>
      <w:r w:rsidRPr="00B5143E">
        <w:rPr>
          <w:rFonts w:ascii="新細明體" w:hAnsi="新細明體" w:hint="eastAsia"/>
          <w:color w:val="000000"/>
        </w:rPr>
        <w:t>3/13 、3/20、3/27、4/10、4/17、4/24、5/01、</w:t>
      </w:r>
      <w:r w:rsidRPr="00B5143E">
        <w:rPr>
          <w:rFonts w:ascii="新細明體" w:hAnsi="新細明體"/>
          <w:color w:val="000000"/>
        </w:rPr>
        <w:t>5/08</w:t>
      </w:r>
      <w:r>
        <w:rPr>
          <w:rFonts w:ascii="新細明體" w:hAnsi="新細明體" w:hint="eastAsia"/>
          <w:color w:val="000000"/>
        </w:rPr>
        <w:t xml:space="preserve">(日) </w:t>
      </w:r>
      <w:r w:rsidRPr="00357FB7">
        <w:rPr>
          <w:rFonts w:ascii="新細明體" w:hAnsi="新細明體"/>
          <w:color w:val="000000"/>
        </w:rPr>
        <w:t>10:00~11:30</w:t>
      </w:r>
      <w:r w:rsidRPr="00D63EA4">
        <w:rPr>
          <w:rFonts w:ascii="新細明體" w:hAnsi="新細明體" w:hint="eastAsia"/>
          <w:color w:val="000000"/>
        </w:rPr>
        <w:t xml:space="preserve"> </w:t>
      </w:r>
    </w:p>
    <w:p w:rsidR="00FF3414" w:rsidRDefault="00FF3414" w:rsidP="00FF3414">
      <w:pPr>
        <w:spacing w:line="0" w:lineRule="atLeast"/>
        <w:rPr>
          <w:rFonts w:ascii="新細明體" w:hAnsi="新細明體"/>
        </w:rPr>
      </w:pPr>
      <w:r w:rsidRPr="004D2518">
        <w:rPr>
          <w:rFonts w:ascii="新細明體" w:hAnsi="新細明體" w:hint="eastAsia"/>
          <w:color w:val="000000"/>
        </w:rPr>
        <w:lastRenderedPageBreak/>
        <w:t>帶領人：</w:t>
      </w:r>
      <w:r w:rsidRPr="00271494">
        <w:rPr>
          <w:rFonts w:ascii="新細明體" w:hAnsi="新細明體" w:hint="eastAsia"/>
        </w:rPr>
        <w:t>林月娥、林素裡、楊秀貞、劉啟鳳、李金俐</w:t>
      </w:r>
    </w:p>
    <w:p w:rsidR="00FF3414" w:rsidRDefault="00FF3414" w:rsidP="00FF3414">
      <w:pPr>
        <w:spacing w:line="0" w:lineRule="atLeast"/>
        <w:rPr>
          <w:rFonts w:ascii="新細明體" w:hAnsi="新細明體"/>
          <w:color w:val="000000"/>
        </w:rPr>
      </w:pPr>
    </w:p>
    <w:p w:rsidR="00FF3414" w:rsidRDefault="00FF3414" w:rsidP="00FF3414">
      <w:pPr>
        <w:spacing w:line="0" w:lineRule="atLeast"/>
        <w:rPr>
          <w:rFonts w:ascii="新細明體" w:hAnsi="新細明體"/>
          <w:color w:val="000000"/>
        </w:rPr>
      </w:pPr>
      <w:r w:rsidRPr="00C22E93">
        <w:rPr>
          <w:rFonts w:ascii="新細明體" w:hAnsi="新細明體" w:hint="eastAsia"/>
          <w:b/>
          <w:color w:val="000000"/>
          <w:sz w:val="32"/>
          <w:szCs w:val="32"/>
        </w:rPr>
        <w:t>東</w:t>
      </w:r>
      <w:proofErr w:type="gramStart"/>
      <w:r w:rsidRPr="00C22E93">
        <w:rPr>
          <w:rFonts w:ascii="新細明體" w:hAnsi="新細明體" w:hint="eastAsia"/>
          <w:b/>
          <w:color w:val="000000"/>
          <w:sz w:val="32"/>
          <w:szCs w:val="32"/>
        </w:rPr>
        <w:t>東</w:t>
      </w:r>
      <w:proofErr w:type="gramEnd"/>
      <w:r w:rsidRPr="00C22E93">
        <w:rPr>
          <w:rFonts w:ascii="新細明體" w:hAnsi="新細明體" w:hint="eastAsia"/>
          <w:b/>
          <w:color w:val="000000"/>
          <w:sz w:val="32"/>
          <w:szCs w:val="32"/>
        </w:rPr>
        <w:t>漫畫親子讀書會/開學記---一群同學造型</w:t>
      </w:r>
      <w:r>
        <w:rPr>
          <w:rFonts w:ascii="新細明體" w:hAnsi="新細明體" w:hint="eastAsia"/>
          <w:b/>
          <w:color w:val="000000"/>
          <w:sz w:val="32"/>
          <w:szCs w:val="32"/>
        </w:rPr>
        <w:t xml:space="preserve">  </w:t>
      </w:r>
      <w:r w:rsidRPr="00B11361">
        <w:rPr>
          <w:rFonts w:ascii="新細明體" w:hAnsi="新細明體" w:hint="eastAsia"/>
          <w:color w:val="000000"/>
        </w:rPr>
        <w:t>鹽</w:t>
      </w:r>
      <w:proofErr w:type="gramStart"/>
      <w:r w:rsidRPr="00B11361">
        <w:rPr>
          <w:rFonts w:ascii="新細明體" w:hAnsi="新細明體" w:hint="eastAsia"/>
          <w:color w:val="000000"/>
        </w:rPr>
        <w:t>埕</w:t>
      </w:r>
      <w:proofErr w:type="gramEnd"/>
      <w:r w:rsidRPr="00B11361">
        <w:rPr>
          <w:rFonts w:ascii="新細明體" w:hAnsi="新細明體" w:hint="eastAsia"/>
          <w:color w:val="000000"/>
        </w:rPr>
        <w:t>分館</w:t>
      </w:r>
      <w:r>
        <w:rPr>
          <w:rFonts w:ascii="新細明體" w:hAnsi="新細明體" w:hint="eastAsia"/>
          <w:color w:val="000000"/>
        </w:rPr>
        <w:t xml:space="preserve"> </w:t>
      </w:r>
      <w:r w:rsidRPr="00B11361">
        <w:rPr>
          <w:rFonts w:ascii="新細明體" w:hAnsi="新細明體" w:hint="eastAsia"/>
          <w:color w:val="000000"/>
        </w:rPr>
        <w:t>5322912</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3</w:t>
      </w:r>
      <w:r w:rsidRPr="00C77973">
        <w:rPr>
          <w:rFonts w:ascii="新細明體" w:hAnsi="新細明體" w:hint="eastAsia"/>
        </w:rPr>
        <w:t>/</w:t>
      </w:r>
      <w:r>
        <w:rPr>
          <w:rFonts w:ascii="新細明體" w:hAnsi="新細明體" w:hint="eastAsia"/>
        </w:rPr>
        <w:t>13</w:t>
      </w:r>
      <w:r w:rsidRPr="00C77973">
        <w:rPr>
          <w:rFonts w:ascii="新細明體" w:hAnsi="新細明體" w:hint="eastAsia"/>
        </w:rPr>
        <w:t>(</w:t>
      </w:r>
      <w:r>
        <w:rPr>
          <w:rFonts w:hint="eastAsia"/>
        </w:rPr>
        <w:t>日</w:t>
      </w:r>
      <w:r>
        <w:rPr>
          <w:rFonts w:hint="eastAsia"/>
        </w:rPr>
        <w:t>)</w:t>
      </w:r>
      <w:r w:rsidRPr="00B11361">
        <w:rPr>
          <w:rFonts w:ascii="新細明體" w:hAnsi="新細明體" w:hint="eastAsia"/>
          <w:color w:val="000000"/>
        </w:rPr>
        <w:t>15：00-16：30</w:t>
      </w:r>
    </w:p>
    <w:p w:rsidR="00FF3414" w:rsidRDefault="00FF3414" w:rsidP="00FF3414">
      <w:pPr>
        <w:spacing w:line="0" w:lineRule="atLeast"/>
        <w:rPr>
          <w:rFonts w:ascii="新細明體" w:hAnsi="新細明體"/>
          <w:color w:val="000000"/>
        </w:rPr>
      </w:pPr>
      <w:r w:rsidRPr="00B11361">
        <w:rPr>
          <w:rFonts w:ascii="新細明體" w:hAnsi="新細明體" w:hint="eastAsia"/>
          <w:color w:val="000000"/>
        </w:rPr>
        <w:t>帶領</w:t>
      </w:r>
      <w:r>
        <w:rPr>
          <w:rFonts w:ascii="新細明體" w:hAnsi="新細明體" w:hint="eastAsia"/>
          <w:color w:val="000000"/>
        </w:rPr>
        <w:t>人:</w:t>
      </w:r>
      <w:r w:rsidRPr="00B11361">
        <w:rPr>
          <w:rFonts w:ascii="新細明體" w:hAnsi="新細明體" w:hint="eastAsia"/>
          <w:color w:val="000000"/>
        </w:rPr>
        <w:t>東東老師</w:t>
      </w:r>
    </w:p>
    <w:p w:rsidR="00FF3414" w:rsidRDefault="00FF3414" w:rsidP="00FF3414">
      <w:pPr>
        <w:spacing w:line="0" w:lineRule="atLeast"/>
        <w:rPr>
          <w:rFonts w:ascii="新細明體" w:hAnsi="新細明體"/>
          <w:color w:val="000000"/>
        </w:rPr>
      </w:pPr>
    </w:p>
    <w:p w:rsidR="00FF3414" w:rsidRDefault="00FF3414" w:rsidP="00FF3414">
      <w:pPr>
        <w:rPr>
          <w:rFonts w:ascii="新細明體" w:hAnsi="新細明體"/>
          <w:color w:val="000000"/>
        </w:rPr>
      </w:pPr>
      <w:r w:rsidRPr="002D21E6">
        <w:rPr>
          <w:rFonts w:ascii="新細明體" w:hAnsi="新細明體" w:hint="eastAsia"/>
          <w:b/>
          <w:sz w:val="32"/>
          <w:szCs w:val="32"/>
        </w:rPr>
        <w:t>幸福家庭專區活動/奇</w:t>
      </w:r>
      <w:proofErr w:type="gramStart"/>
      <w:r w:rsidRPr="002D21E6">
        <w:rPr>
          <w:rFonts w:ascii="新細明體" w:hAnsi="新細明體" w:hint="eastAsia"/>
          <w:b/>
          <w:sz w:val="32"/>
          <w:szCs w:val="32"/>
        </w:rPr>
        <w:t>幻繪本劇陪</w:t>
      </w:r>
      <w:proofErr w:type="gramEnd"/>
      <w:r w:rsidRPr="002D21E6">
        <w:rPr>
          <w:rFonts w:ascii="新細明體" w:hAnsi="新細明體" w:hint="eastAsia"/>
          <w:b/>
          <w:sz w:val="32"/>
          <w:szCs w:val="32"/>
        </w:rPr>
        <w:t>孩子</w:t>
      </w:r>
      <w:proofErr w:type="gramStart"/>
      <w:r w:rsidRPr="002D21E6">
        <w:rPr>
          <w:rFonts w:ascii="新細明體" w:hAnsi="新細明體" w:hint="eastAsia"/>
          <w:b/>
          <w:sz w:val="32"/>
          <w:szCs w:val="32"/>
        </w:rPr>
        <w:t>玩出潛實力</w:t>
      </w:r>
      <w:proofErr w:type="gramEnd"/>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3</w:t>
      </w:r>
      <w:r w:rsidRPr="00C77973">
        <w:rPr>
          <w:rFonts w:ascii="新細明體" w:hAnsi="新細明體" w:hint="eastAsia"/>
        </w:rPr>
        <w:t>/</w:t>
      </w:r>
      <w:r>
        <w:rPr>
          <w:rFonts w:ascii="新細明體" w:hAnsi="新細明體" w:hint="eastAsia"/>
        </w:rPr>
        <w:t>5</w:t>
      </w:r>
      <w:r w:rsidRPr="00C77973">
        <w:rPr>
          <w:rFonts w:ascii="新細明體" w:hAnsi="新細明體" w:hint="eastAsia"/>
        </w:rPr>
        <w:t>(</w:t>
      </w:r>
      <w:r>
        <w:rPr>
          <w:rFonts w:ascii="新細明體" w:hAnsi="新細明體" w:hint="eastAsia"/>
        </w:rPr>
        <w:t>六</w:t>
      </w:r>
      <w:r>
        <w:rPr>
          <w:rFonts w:hint="eastAsia"/>
        </w:rPr>
        <w:t>)</w:t>
      </w:r>
      <w:r w:rsidRPr="00B11361">
        <w:rPr>
          <w:rFonts w:ascii="新細明體" w:hAnsi="新細明體" w:hint="eastAsia"/>
          <w:color w:val="000000"/>
        </w:rPr>
        <w:t>1</w:t>
      </w:r>
      <w:r>
        <w:rPr>
          <w:rFonts w:ascii="新細明體" w:hAnsi="新細明體" w:hint="eastAsia"/>
          <w:color w:val="000000"/>
        </w:rPr>
        <w:t>4</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0-16：30</w:t>
      </w:r>
    </w:p>
    <w:p w:rsidR="00FF3414" w:rsidRDefault="00FF3414" w:rsidP="00FF3414">
      <w:pPr>
        <w:spacing w:line="0" w:lineRule="atLeast"/>
        <w:rPr>
          <w:rFonts w:ascii="新細明體" w:hAnsi="新細明體"/>
          <w:color w:val="000000"/>
        </w:rPr>
      </w:pPr>
      <w:r w:rsidRPr="002D21E6">
        <w:rPr>
          <w:rFonts w:ascii="新細明體" w:hAnsi="新細明體" w:hint="eastAsia"/>
          <w:color w:val="000000"/>
        </w:rPr>
        <w:t>親子一起報名</w:t>
      </w:r>
    </w:p>
    <w:p w:rsidR="00FF3414" w:rsidRPr="002D21E6" w:rsidRDefault="00FF3414" w:rsidP="00FF3414">
      <w:pPr>
        <w:rPr>
          <w:rFonts w:ascii="新細明體" w:hAnsi="新細明體"/>
          <w:color w:val="000000"/>
          <w:szCs w:val="32"/>
        </w:rPr>
      </w:pPr>
    </w:p>
    <w:p w:rsidR="00FF3414" w:rsidRDefault="00FF3414" w:rsidP="00FF3414">
      <w:pPr>
        <w:rPr>
          <w:rFonts w:ascii="新細明體" w:hAnsi="新細明體"/>
          <w:color w:val="000000"/>
          <w:szCs w:val="32"/>
        </w:rPr>
      </w:pPr>
      <w:r w:rsidRPr="002D21E6">
        <w:rPr>
          <w:rFonts w:ascii="新細明體" w:hAnsi="新細明體" w:hint="eastAsia"/>
          <w:b/>
          <w:sz w:val="32"/>
          <w:szCs w:val="32"/>
        </w:rPr>
        <w:t>幸福家庭專區活動/表演藝術幸福陪伴話成長</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3</w:t>
      </w:r>
      <w:r w:rsidRPr="00C77973">
        <w:rPr>
          <w:rFonts w:ascii="新細明體" w:hAnsi="新細明體" w:hint="eastAsia"/>
        </w:rPr>
        <w:t>/</w:t>
      </w:r>
      <w:r w:rsidR="00823603">
        <w:rPr>
          <w:rFonts w:ascii="新細明體" w:hAnsi="新細明體" w:hint="eastAsia"/>
        </w:rPr>
        <w:t>12</w:t>
      </w:r>
      <w:r w:rsidRPr="00C77973">
        <w:rPr>
          <w:rFonts w:ascii="新細明體" w:hAnsi="新細明體" w:hint="eastAsia"/>
        </w:rPr>
        <w:t>(</w:t>
      </w:r>
      <w:r>
        <w:rPr>
          <w:rFonts w:ascii="新細明體" w:hAnsi="新細明體" w:hint="eastAsia"/>
        </w:rPr>
        <w:t>六</w:t>
      </w:r>
      <w:r>
        <w:rPr>
          <w:rFonts w:hint="eastAsia"/>
        </w:rPr>
        <w:t>)</w:t>
      </w:r>
      <w:r w:rsidRPr="00B11361">
        <w:rPr>
          <w:rFonts w:ascii="新細明體" w:hAnsi="新細明體" w:hint="eastAsia"/>
          <w:color w:val="000000"/>
        </w:rPr>
        <w:t>1</w:t>
      </w:r>
      <w:r>
        <w:rPr>
          <w:rFonts w:ascii="新細明體" w:hAnsi="新細明體" w:hint="eastAsia"/>
          <w:color w:val="000000"/>
        </w:rPr>
        <w:t>4</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0-16：30</w:t>
      </w:r>
    </w:p>
    <w:p w:rsidR="00FF3414" w:rsidRDefault="00FF3414" w:rsidP="00FF3414">
      <w:pPr>
        <w:spacing w:line="0" w:lineRule="atLeast"/>
        <w:rPr>
          <w:rFonts w:ascii="新細明體" w:hAnsi="新細明體"/>
          <w:color w:val="000000"/>
        </w:rPr>
      </w:pPr>
      <w:r w:rsidRPr="002D21E6">
        <w:rPr>
          <w:rFonts w:ascii="新細明體" w:hAnsi="新細明體" w:hint="eastAsia"/>
          <w:color w:val="000000"/>
        </w:rPr>
        <w:t>親子一起報名</w:t>
      </w:r>
    </w:p>
    <w:p w:rsidR="00FF3414" w:rsidRPr="002D21E6" w:rsidRDefault="00FF3414" w:rsidP="00FF3414">
      <w:pPr>
        <w:spacing w:line="0" w:lineRule="atLeast"/>
        <w:rPr>
          <w:rFonts w:ascii="新細明體" w:hAnsi="新細明體"/>
          <w:color w:val="000000"/>
        </w:rPr>
      </w:pPr>
    </w:p>
    <w:p w:rsidR="00FF3414" w:rsidRDefault="00FF3414" w:rsidP="00FF3414">
      <w:pPr>
        <w:rPr>
          <w:rFonts w:ascii="新細明體" w:hAnsi="新細明體"/>
          <w:color w:val="000000"/>
        </w:rPr>
      </w:pPr>
      <w:r w:rsidRPr="002D21E6">
        <w:rPr>
          <w:rFonts w:ascii="新細明體" w:hAnsi="新細明體" w:hint="eastAsia"/>
          <w:b/>
          <w:color w:val="000000"/>
          <w:sz w:val="32"/>
          <w:szCs w:val="32"/>
        </w:rPr>
        <w:t>阿勃勒讀書會</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3</w:t>
      </w:r>
      <w:r w:rsidRPr="00C77973">
        <w:rPr>
          <w:rFonts w:ascii="新細明體" w:hAnsi="新細明體" w:hint="eastAsia"/>
        </w:rPr>
        <w:t>/</w:t>
      </w:r>
      <w:r>
        <w:rPr>
          <w:rFonts w:ascii="新細明體" w:hAnsi="新細明體" w:hint="eastAsia"/>
        </w:rPr>
        <w:t>8</w:t>
      </w:r>
      <w:r w:rsidRPr="00C77973">
        <w:rPr>
          <w:rFonts w:ascii="新細明體" w:hAnsi="新細明體" w:hint="eastAsia"/>
        </w:rPr>
        <w:t>(</w:t>
      </w:r>
      <w:r>
        <w:rPr>
          <w:rFonts w:ascii="新細明體" w:hAnsi="新細明體" w:hint="eastAsia"/>
        </w:rPr>
        <w:t>二</w:t>
      </w:r>
      <w:r>
        <w:rPr>
          <w:rFonts w:hint="eastAsia"/>
        </w:rPr>
        <w:t>)</w:t>
      </w:r>
      <w:r w:rsidRPr="00B11361">
        <w:rPr>
          <w:rFonts w:ascii="新細明體" w:hAnsi="新細明體" w:hint="eastAsia"/>
          <w:color w:val="000000"/>
        </w:rPr>
        <w:t>1</w:t>
      </w:r>
      <w:r>
        <w:rPr>
          <w:rFonts w:ascii="新細明體" w:hAnsi="新細明體" w:hint="eastAsia"/>
          <w:color w:val="000000"/>
        </w:rPr>
        <w:t>9</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r>
        <w:rPr>
          <w:rFonts w:ascii="新細明體" w:hAnsi="新細明體" w:hint="eastAsia"/>
          <w:color w:val="000000"/>
        </w:rPr>
        <w:t>20</w:t>
      </w:r>
      <w:r w:rsidRPr="00B11361">
        <w:rPr>
          <w:rFonts w:ascii="新細明體" w:hAnsi="新細明體" w:hint="eastAsia"/>
          <w:color w:val="000000"/>
        </w:rPr>
        <w:t>：30</w:t>
      </w:r>
    </w:p>
    <w:p w:rsidR="00FF3414" w:rsidRPr="00265841" w:rsidRDefault="00FF3414" w:rsidP="00FF3414">
      <w:pPr>
        <w:spacing w:line="0" w:lineRule="atLeast"/>
        <w:rPr>
          <w:rFonts w:ascii="新細明體" w:hAnsi="新細明體"/>
          <w:color w:val="000000"/>
        </w:rPr>
      </w:pPr>
      <w:r w:rsidRPr="00265841">
        <w:rPr>
          <w:rFonts w:ascii="新細明體" w:hAnsi="新細明體" w:hint="eastAsia"/>
          <w:color w:val="000000"/>
        </w:rPr>
        <w:t>帶領人：</w:t>
      </w:r>
      <w:r w:rsidRPr="00A52B39">
        <w:rPr>
          <w:rFonts w:ascii="新細明體" w:hAnsi="新細明體" w:hint="eastAsia"/>
          <w:color w:val="000000"/>
        </w:rPr>
        <w:t>喜</w:t>
      </w:r>
      <w:proofErr w:type="gramStart"/>
      <w:r w:rsidRPr="00A52B39">
        <w:rPr>
          <w:rFonts w:ascii="新細明體" w:hAnsi="新細明體" w:hint="eastAsia"/>
          <w:color w:val="000000"/>
        </w:rPr>
        <w:t>菡</w:t>
      </w:r>
      <w:proofErr w:type="gramEnd"/>
      <w:r w:rsidRPr="00265841">
        <w:rPr>
          <w:rFonts w:ascii="新細明體" w:hAnsi="新細明體" w:hint="eastAsia"/>
          <w:color w:val="000000"/>
        </w:rPr>
        <w:t xml:space="preserve"> 老師</w:t>
      </w:r>
    </w:p>
    <w:p w:rsidR="00FF3414" w:rsidRDefault="00FF3414" w:rsidP="00FF3414">
      <w:pPr>
        <w:spacing w:line="0" w:lineRule="atLeast"/>
        <w:rPr>
          <w:rFonts w:ascii="新細明體" w:hAnsi="新細明體"/>
          <w:color w:val="000000"/>
        </w:rPr>
      </w:pPr>
      <w:proofErr w:type="gramStart"/>
      <w:r w:rsidRPr="00A26132">
        <w:rPr>
          <w:rFonts w:ascii="新細明體" w:hAnsi="新細明體" w:hint="eastAsia"/>
          <w:color w:val="000000"/>
        </w:rPr>
        <w:t>研</w:t>
      </w:r>
      <w:proofErr w:type="gramEnd"/>
      <w:r w:rsidRPr="00A26132">
        <w:rPr>
          <w:rFonts w:ascii="新細明體" w:hAnsi="新細明體" w:hint="eastAsia"/>
          <w:color w:val="000000"/>
        </w:rPr>
        <w:t>讀書目：</w:t>
      </w:r>
      <w:r w:rsidRPr="002D21E6">
        <w:rPr>
          <w:rFonts w:ascii="新細明體" w:hAnsi="新細明體" w:hint="eastAsia"/>
          <w:color w:val="000000"/>
        </w:rPr>
        <w:t>尋找大</w:t>
      </w:r>
      <w:proofErr w:type="gramStart"/>
      <w:r w:rsidRPr="002D21E6">
        <w:rPr>
          <w:rFonts w:ascii="新細明體" w:hAnsi="新細明體" w:hint="eastAsia"/>
          <w:color w:val="000000"/>
        </w:rPr>
        <w:t>範</w:t>
      </w:r>
      <w:proofErr w:type="gramEnd"/>
      <w:r w:rsidRPr="002D21E6">
        <w:rPr>
          <w:rFonts w:ascii="新細明體" w:hAnsi="新細明體" w:hint="eastAsia"/>
          <w:color w:val="000000"/>
        </w:rPr>
        <w:t>男孩，作者/鄭鴻生</w:t>
      </w:r>
    </w:p>
    <w:p w:rsidR="00FF3414" w:rsidRDefault="00FF3414" w:rsidP="00FF3414">
      <w:pPr>
        <w:spacing w:line="0" w:lineRule="atLeast"/>
        <w:rPr>
          <w:rFonts w:ascii="新細明體" w:hAnsi="新細明體"/>
          <w:color w:val="000000"/>
        </w:rPr>
      </w:pPr>
    </w:p>
    <w:p w:rsidR="00FF3414" w:rsidRDefault="00FF3414" w:rsidP="00FF3414">
      <w:pPr>
        <w:rPr>
          <w:rFonts w:ascii="新細明體" w:hAnsi="新細明體"/>
          <w:color w:val="000000"/>
        </w:rPr>
      </w:pPr>
      <w:r w:rsidRPr="000F3C06">
        <w:rPr>
          <w:rFonts w:ascii="新細明體" w:hAnsi="新細明體" w:hint="eastAsia"/>
          <w:b/>
          <w:color w:val="000000"/>
          <w:sz w:val="32"/>
          <w:szCs w:val="32"/>
        </w:rPr>
        <w:t>春季好書交換日</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FF3414" w:rsidRDefault="00FF3414" w:rsidP="00FF3414">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3</w:t>
      </w:r>
      <w:r w:rsidRPr="00C77973">
        <w:rPr>
          <w:rFonts w:ascii="新細明體" w:hAnsi="新細明體" w:hint="eastAsia"/>
        </w:rPr>
        <w:t>/</w:t>
      </w:r>
      <w:r>
        <w:rPr>
          <w:rFonts w:ascii="新細明體" w:hAnsi="新細明體" w:hint="eastAsia"/>
        </w:rPr>
        <w:t>6</w:t>
      </w:r>
      <w:r w:rsidRPr="00C77973">
        <w:rPr>
          <w:rFonts w:ascii="新細明體" w:hAnsi="新細明體" w:hint="eastAsia"/>
        </w:rPr>
        <w:t>(</w:t>
      </w:r>
      <w:r>
        <w:rPr>
          <w:rFonts w:ascii="新細明體" w:hAnsi="新細明體" w:hint="eastAsia"/>
        </w:rPr>
        <w:t>日</w:t>
      </w:r>
      <w:r>
        <w:rPr>
          <w:rFonts w:hint="eastAsia"/>
        </w:rPr>
        <w:t>)</w:t>
      </w:r>
      <w:r w:rsidRPr="00B11361">
        <w:rPr>
          <w:rFonts w:ascii="新細明體" w:hAnsi="新細明體" w:hint="eastAsia"/>
          <w:color w:val="000000"/>
        </w:rPr>
        <w:t>1</w:t>
      </w:r>
      <w:r>
        <w:rPr>
          <w:rFonts w:ascii="新細明體" w:hAnsi="新細明體" w:hint="eastAsia"/>
          <w:color w:val="000000"/>
        </w:rPr>
        <w:t>3</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r>
        <w:rPr>
          <w:rFonts w:ascii="新細明體" w:hAnsi="新細明體" w:hint="eastAsia"/>
          <w:color w:val="000000"/>
        </w:rPr>
        <w:t>16</w:t>
      </w:r>
      <w:r w:rsidRPr="00B11361">
        <w:rPr>
          <w:rFonts w:ascii="新細明體" w:hAnsi="新細明體" w:hint="eastAsia"/>
          <w:color w:val="000000"/>
        </w:rPr>
        <w:t>：30</w:t>
      </w:r>
    </w:p>
    <w:p w:rsidR="00FF3414" w:rsidRPr="002D21E6" w:rsidRDefault="00FF3414" w:rsidP="00FF3414">
      <w:pPr>
        <w:spacing w:line="0" w:lineRule="atLeast"/>
        <w:rPr>
          <w:rFonts w:ascii="新細明體" w:hAnsi="新細明體"/>
          <w:color w:val="000000"/>
        </w:rPr>
      </w:pPr>
    </w:p>
    <w:p w:rsidR="00FF3414" w:rsidRDefault="00FF3414" w:rsidP="00FF3414">
      <w:pPr>
        <w:rPr>
          <w:rFonts w:ascii="新細明體" w:hAnsi="新細明體"/>
          <w:color w:val="000000"/>
          <w:szCs w:val="32"/>
        </w:rPr>
      </w:pPr>
      <w:r>
        <w:rPr>
          <w:rFonts w:ascii="新細明體" w:hAnsi="新細明體" w:hint="eastAsia"/>
          <w:b/>
          <w:sz w:val="32"/>
          <w:szCs w:val="32"/>
        </w:rPr>
        <w:t>高雄市文化中心週末影視閱讀</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tbl>
      <w:tblPr>
        <w:tblW w:w="9219" w:type="dxa"/>
        <w:tblInd w:w="23" w:type="dxa"/>
        <w:tblCellMar>
          <w:left w:w="28" w:type="dxa"/>
          <w:right w:w="28" w:type="dxa"/>
        </w:tblCellMar>
        <w:tblLook w:val="0000" w:firstRow="0" w:lastRow="0" w:firstColumn="0" w:lastColumn="0" w:noHBand="0" w:noVBand="0"/>
      </w:tblPr>
      <w:tblGrid>
        <w:gridCol w:w="1020"/>
        <w:gridCol w:w="860"/>
        <w:gridCol w:w="2085"/>
        <w:gridCol w:w="5254"/>
      </w:tblGrid>
      <w:tr w:rsidR="00FF3414" w:rsidRPr="004C472A" w:rsidTr="00C761FA">
        <w:trPr>
          <w:trHeight w:val="48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日期</w:t>
            </w:r>
          </w:p>
        </w:tc>
        <w:tc>
          <w:tcPr>
            <w:tcW w:w="860"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星期</w:t>
            </w:r>
          </w:p>
        </w:tc>
        <w:tc>
          <w:tcPr>
            <w:tcW w:w="2085"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時間</w:t>
            </w:r>
          </w:p>
        </w:tc>
        <w:tc>
          <w:tcPr>
            <w:tcW w:w="5254"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sidRPr="007E0DEB">
              <w:rPr>
                <w:rFonts w:ascii="新細明體" w:hAnsi="新細明體" w:cs="新細明體" w:hint="eastAsia"/>
                <w:kern w:val="0"/>
              </w:rPr>
              <w:t>活動名稱</w:t>
            </w:r>
          </w:p>
        </w:tc>
      </w:tr>
      <w:tr w:rsidR="00FF3414" w:rsidRPr="00060B16" w:rsidTr="00C761FA">
        <w:trPr>
          <w:trHeight w:val="48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Pr>
                <w:rFonts w:ascii="新細明體" w:hAnsi="新細明體" w:cs="新細明體" w:hint="eastAsia"/>
                <w:kern w:val="0"/>
              </w:rPr>
              <w:t>5</w:t>
            </w:r>
          </w:p>
        </w:tc>
        <w:tc>
          <w:tcPr>
            <w:tcW w:w="860"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auto"/>
            <w:vAlign w:val="center"/>
          </w:tcPr>
          <w:p w:rsidR="00FF3414" w:rsidRPr="00B12457" w:rsidRDefault="00FF3414" w:rsidP="00C761FA">
            <w:pPr>
              <w:rPr>
                <w:color w:val="000000"/>
              </w:rPr>
            </w:pPr>
            <w:r w:rsidRPr="002D21E6">
              <w:rPr>
                <w:rFonts w:hint="eastAsia"/>
                <w:color w:val="000000"/>
              </w:rPr>
              <w:t>AEROS</w:t>
            </w:r>
            <w:r w:rsidRPr="002D21E6">
              <w:rPr>
                <w:rFonts w:hint="eastAsia"/>
                <w:color w:val="000000"/>
              </w:rPr>
              <w:t>飛舞〈普〉</w:t>
            </w:r>
          </w:p>
        </w:tc>
      </w:tr>
      <w:tr w:rsidR="00FF3414" w:rsidRPr="004C472A" w:rsidTr="00C761FA">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Pr>
                <w:rFonts w:ascii="新細明體" w:hAnsi="新細明體" w:cs="新細明體" w:hint="eastAsia"/>
                <w:kern w:val="0"/>
              </w:rPr>
              <w:t>12</w:t>
            </w:r>
          </w:p>
        </w:tc>
        <w:tc>
          <w:tcPr>
            <w:tcW w:w="860"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auto"/>
            <w:vAlign w:val="center"/>
          </w:tcPr>
          <w:p w:rsidR="00FF3414" w:rsidRPr="00B12457" w:rsidRDefault="00FF3414" w:rsidP="00C761FA">
            <w:pPr>
              <w:rPr>
                <w:color w:val="000000"/>
              </w:rPr>
            </w:pPr>
            <w:r w:rsidRPr="002D21E6">
              <w:rPr>
                <w:rFonts w:hint="eastAsia"/>
                <w:color w:val="000000"/>
              </w:rPr>
              <w:t>美國天堂〈普〉</w:t>
            </w:r>
          </w:p>
        </w:tc>
      </w:tr>
      <w:tr w:rsidR="00FF3414" w:rsidRPr="004C472A" w:rsidTr="00C761FA">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Pr>
                <w:rFonts w:ascii="新細明體" w:hAnsi="新細明體" w:cs="新細明體" w:hint="eastAsia"/>
                <w:kern w:val="0"/>
              </w:rPr>
              <w:t>19</w:t>
            </w:r>
          </w:p>
        </w:tc>
        <w:tc>
          <w:tcPr>
            <w:tcW w:w="860"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auto"/>
            <w:vAlign w:val="center"/>
          </w:tcPr>
          <w:p w:rsidR="00FF3414" w:rsidRPr="00B12457" w:rsidRDefault="00FF3414" w:rsidP="00C761FA">
            <w:pPr>
              <w:rPr>
                <w:color w:val="000000"/>
              </w:rPr>
            </w:pPr>
            <w:r w:rsidRPr="002D21E6">
              <w:rPr>
                <w:rFonts w:hint="eastAsia"/>
                <w:color w:val="000000"/>
              </w:rPr>
              <w:t>候鳥來的季節〈護〉</w:t>
            </w:r>
          </w:p>
        </w:tc>
      </w:tr>
      <w:tr w:rsidR="00FF3414" w:rsidRPr="004C472A" w:rsidTr="00C761FA">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Pr>
                <w:rFonts w:ascii="新細明體" w:hAnsi="新細明體" w:cs="新細明體" w:hint="eastAsia"/>
                <w:kern w:val="0"/>
              </w:rPr>
              <w:t>26</w:t>
            </w:r>
          </w:p>
        </w:tc>
        <w:tc>
          <w:tcPr>
            <w:tcW w:w="860"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FF3414" w:rsidRPr="007E0DEB" w:rsidRDefault="00FF3414" w:rsidP="00C761FA">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auto"/>
            <w:vAlign w:val="center"/>
          </w:tcPr>
          <w:p w:rsidR="00FF3414" w:rsidRPr="00B12457" w:rsidRDefault="00FF3414" w:rsidP="00C761FA">
            <w:pPr>
              <w:rPr>
                <w:color w:val="000000"/>
              </w:rPr>
            </w:pPr>
            <w:r w:rsidRPr="002D21E6">
              <w:rPr>
                <w:rFonts w:hint="eastAsia"/>
                <w:color w:val="000000"/>
              </w:rPr>
              <w:t>求愛馬拉松〈護〉</w:t>
            </w:r>
          </w:p>
        </w:tc>
      </w:tr>
    </w:tbl>
    <w:p w:rsidR="00FF3414" w:rsidRDefault="00FF3414" w:rsidP="00FF3414">
      <w:pPr>
        <w:spacing w:line="0" w:lineRule="atLeast"/>
        <w:rPr>
          <w:rFonts w:ascii="新細明體" w:hAnsi="新細明體"/>
          <w:b/>
          <w:color w:val="000000"/>
          <w:sz w:val="32"/>
          <w:szCs w:val="32"/>
        </w:rPr>
      </w:pPr>
    </w:p>
    <w:p w:rsidR="00C81492" w:rsidRDefault="00C81492" w:rsidP="00C81492">
      <w:pPr>
        <w:spacing w:line="0" w:lineRule="atLeast"/>
        <w:rPr>
          <w:rFonts w:ascii="新細明體" w:hAnsi="新細明體"/>
          <w:color w:val="000000"/>
        </w:rPr>
      </w:pPr>
    </w:p>
    <w:p w:rsidR="00C81492" w:rsidRDefault="00C81492" w:rsidP="00C81492">
      <w:pPr>
        <w:spacing w:line="0" w:lineRule="atLeast"/>
        <w:rPr>
          <w:rFonts w:ascii="新細明體" w:hAnsi="新細明體"/>
          <w:color w:val="000000"/>
        </w:rPr>
      </w:pPr>
    </w:p>
    <w:p w:rsidR="00496B3C" w:rsidRPr="00F45BA3" w:rsidRDefault="00496B3C" w:rsidP="00C81492">
      <w:pPr>
        <w:spacing w:line="0" w:lineRule="atLeast"/>
        <w:rPr>
          <w:rFonts w:ascii="新細明體" w:hAnsi="新細明體"/>
          <w:color w:val="000000"/>
        </w:rPr>
      </w:pPr>
    </w:p>
    <w:p w:rsidR="00C81492" w:rsidRPr="00835132" w:rsidRDefault="00C81492" w:rsidP="00C81492">
      <w:pPr>
        <w:widowControl/>
        <w:rPr>
          <w:rFonts w:ascii="新細明體" w:hAnsi="新細明體" w:cs="新細明體"/>
          <w:b/>
          <w:bCs/>
          <w:color w:val="000000"/>
          <w:kern w:val="0"/>
        </w:rPr>
      </w:pPr>
      <w:r w:rsidRPr="00835132">
        <w:rPr>
          <w:rFonts w:ascii="新細明體" w:hAnsi="新細明體" w:cs="新細明體" w:hint="eastAsia"/>
          <w:b/>
          <w:bCs/>
          <w:color w:val="000000"/>
          <w:kern w:val="0"/>
        </w:rPr>
        <w:lastRenderedPageBreak/>
        <w:t>10</w:t>
      </w:r>
      <w:r>
        <w:rPr>
          <w:rFonts w:ascii="新細明體" w:hAnsi="新細明體" w:cs="新細明體" w:hint="eastAsia"/>
          <w:b/>
          <w:bCs/>
          <w:color w:val="000000"/>
          <w:kern w:val="0"/>
        </w:rPr>
        <w:t>5</w:t>
      </w:r>
      <w:r w:rsidRPr="00835132">
        <w:rPr>
          <w:rFonts w:ascii="新細明體" w:hAnsi="新細明體" w:cs="新細明體" w:hint="eastAsia"/>
          <w:b/>
          <w:bCs/>
          <w:color w:val="000000"/>
          <w:kern w:val="0"/>
        </w:rPr>
        <w:t>年早讀運動-</w:t>
      </w:r>
      <w:proofErr w:type="spellStart"/>
      <w:r w:rsidRPr="001E5963">
        <w:rPr>
          <w:rFonts w:ascii="新細明體" w:hAnsi="新細明體" w:hint="eastAsia"/>
          <w:b/>
        </w:rPr>
        <w:t>BookStart</w:t>
      </w:r>
      <w:proofErr w:type="spellEnd"/>
      <w:r w:rsidRPr="001E5963">
        <w:rPr>
          <w:rFonts w:ascii="新細明體" w:hAnsi="新細明體" w:hint="eastAsia"/>
          <w:b/>
        </w:rPr>
        <w:t>閱讀起步走</w:t>
      </w:r>
      <w:r>
        <w:rPr>
          <w:rFonts w:ascii="新細明體" w:hAnsi="新細明體" w:cs="新細明體" w:hint="eastAsia"/>
          <w:b/>
          <w:bCs/>
          <w:color w:val="000000"/>
          <w:kern w:val="0"/>
        </w:rPr>
        <w:t>活動</w:t>
      </w:r>
    </w:p>
    <w:p w:rsidR="00C81492" w:rsidRDefault="00C81492" w:rsidP="00C81492">
      <w:pPr>
        <w:spacing w:line="360" w:lineRule="auto"/>
        <w:jc w:val="both"/>
        <w:rPr>
          <w:rFonts w:ascii="新細明體" w:hAnsi="新細明體"/>
        </w:rPr>
      </w:pPr>
      <w:r w:rsidRPr="00AA180A">
        <w:rPr>
          <w:rFonts w:ascii="新細明體" w:hAnsi="新細明體" w:hint="eastAsia"/>
        </w:rPr>
        <w:t>透過</w:t>
      </w:r>
      <w:proofErr w:type="gramStart"/>
      <w:r>
        <w:rPr>
          <w:rFonts w:ascii="新細明體" w:hAnsi="新細明體" w:hint="eastAsia"/>
        </w:rPr>
        <w:t>閱讀禮</w:t>
      </w:r>
      <w:r w:rsidRPr="00AA180A">
        <w:rPr>
          <w:rFonts w:ascii="新細明體" w:hAnsi="新細明體" w:hint="eastAsia"/>
        </w:rPr>
        <w:t>袋的</w:t>
      </w:r>
      <w:proofErr w:type="gramEnd"/>
      <w:r w:rsidRPr="00AA180A">
        <w:rPr>
          <w:rFonts w:ascii="新細明體" w:hAnsi="新細明體" w:hint="eastAsia"/>
        </w:rPr>
        <w:t>推動，鼓勵家長為自己的孩子辦理「第</w:t>
      </w:r>
      <w:r w:rsidRPr="00BA5928">
        <w:rPr>
          <w:rFonts w:ascii="新細明體" w:hAnsi="新細明體" w:hint="eastAsia"/>
          <w:b/>
        </w:rPr>
        <w:t>1</w:t>
      </w:r>
      <w:r w:rsidRPr="00AA180A">
        <w:rPr>
          <w:rFonts w:ascii="新細明體" w:hAnsi="新細明體" w:hint="eastAsia"/>
        </w:rPr>
        <w:t>張借書證」</w:t>
      </w:r>
      <w:r>
        <w:rPr>
          <w:rFonts w:ascii="新細明體" w:hAnsi="新細明體" w:hint="eastAsia"/>
        </w:rPr>
        <w:t>，</w:t>
      </w:r>
      <w:r w:rsidRPr="00AA180A">
        <w:rPr>
          <w:rFonts w:ascii="新細明體" w:hAnsi="新細明體" w:hint="eastAsia"/>
        </w:rPr>
        <w:t>讓新手父母體</w:t>
      </w:r>
      <w:r>
        <w:rPr>
          <w:rFonts w:ascii="新細明體" w:hAnsi="新細明體" w:hint="eastAsia"/>
        </w:rPr>
        <w:t>認零</w:t>
      </w:r>
      <w:r w:rsidRPr="00AA180A">
        <w:rPr>
          <w:rFonts w:ascii="新細明體" w:hAnsi="新細明體" w:hint="eastAsia"/>
        </w:rPr>
        <w:t>歲閱讀的重要性</w:t>
      </w:r>
      <w:r>
        <w:rPr>
          <w:rFonts w:ascii="新細明體" w:hAnsi="新細明體" w:hint="eastAsia"/>
        </w:rPr>
        <w:t>及可行性</w:t>
      </w:r>
      <w:r w:rsidRPr="00AA180A">
        <w:rPr>
          <w:rFonts w:ascii="新細明體" w:hAnsi="新細明體" w:hint="eastAsia"/>
        </w:rPr>
        <w:t>。</w:t>
      </w:r>
    </w:p>
    <w:p w:rsidR="00C81492" w:rsidRPr="00D4242C" w:rsidRDefault="00C81492" w:rsidP="00C81492">
      <w:pPr>
        <w:spacing w:line="360" w:lineRule="auto"/>
        <w:jc w:val="both"/>
        <w:rPr>
          <w:rFonts w:ascii="新細明體" w:hAnsi="新細明體"/>
        </w:rPr>
      </w:pPr>
      <w:r>
        <w:rPr>
          <w:rFonts w:ascii="新細明體" w:hAnsi="新細明體" w:hint="eastAsia"/>
        </w:rPr>
        <w:sym w:font="Wingdings 2" w:char="F0AA"/>
      </w:r>
      <w:r>
        <w:rPr>
          <w:rFonts w:ascii="新細明體" w:hAnsi="新細明體" w:hint="eastAsia"/>
        </w:rPr>
        <w:t xml:space="preserve"> 辦理日期：即日起，開館時間始受理(限量18000套，送完為止)</w:t>
      </w:r>
    </w:p>
    <w:p w:rsidR="00C81492" w:rsidRDefault="00C81492" w:rsidP="00C81492">
      <w:pPr>
        <w:spacing w:line="360" w:lineRule="auto"/>
        <w:ind w:left="2160" w:hangingChars="900" w:hanging="2160"/>
        <w:jc w:val="both"/>
        <w:rPr>
          <w:rFonts w:ascii="新細明體" w:hAnsi="新細明體"/>
        </w:rPr>
      </w:pPr>
      <w:r>
        <w:rPr>
          <w:rFonts w:ascii="新細明體" w:hAnsi="新細明體" w:hint="eastAsia"/>
        </w:rPr>
        <w:sym w:font="Wingdings 2" w:char="F0AA"/>
      </w:r>
      <w:r>
        <w:rPr>
          <w:rFonts w:ascii="新細明體" w:hAnsi="新細明體" w:hint="eastAsia"/>
        </w:rPr>
        <w:t xml:space="preserve"> </w:t>
      </w:r>
      <w:r>
        <w:rPr>
          <w:rFonts w:hint="eastAsia"/>
        </w:rPr>
        <w:t>贈與對象：</w:t>
      </w:r>
      <w:r w:rsidRPr="00AA180A">
        <w:rPr>
          <w:rFonts w:ascii="新細明體" w:hAnsi="新細明體" w:hint="eastAsia"/>
        </w:rPr>
        <w:t>設籍</w:t>
      </w:r>
      <w:r w:rsidRPr="00014DFA">
        <w:rPr>
          <w:rFonts w:ascii="新細明體" w:hAnsi="新細明體" w:hint="eastAsia"/>
        </w:rPr>
        <w:t>高雄市</w:t>
      </w:r>
      <w:r>
        <w:rPr>
          <w:rFonts w:ascii="新細明體" w:hAnsi="新細明體" w:hint="eastAsia"/>
        </w:rPr>
        <w:t>100</w:t>
      </w:r>
      <w:r w:rsidRPr="00014DFA">
        <w:rPr>
          <w:rFonts w:ascii="新細明體" w:hAnsi="新細明體" w:hint="eastAsia"/>
        </w:rPr>
        <w:t>-10</w:t>
      </w:r>
      <w:r>
        <w:rPr>
          <w:rFonts w:ascii="新細明體" w:hAnsi="新細明體" w:hint="eastAsia"/>
        </w:rPr>
        <w:t>5</w:t>
      </w:r>
      <w:r w:rsidRPr="00AA180A">
        <w:rPr>
          <w:rFonts w:ascii="新細明體" w:hAnsi="新細明體" w:hint="eastAsia"/>
        </w:rPr>
        <w:t>年出生之嬰幼兒，</w:t>
      </w:r>
      <w:r w:rsidRPr="00A24970">
        <w:rPr>
          <w:rFonts w:ascii="新細明體" w:hAnsi="新細明體" w:hint="eastAsia"/>
        </w:rPr>
        <w:t>每人</w:t>
      </w:r>
      <w:r>
        <w:rPr>
          <w:rFonts w:ascii="新細明體" w:hAnsi="新細明體" w:hint="eastAsia"/>
        </w:rPr>
        <w:t>限</w:t>
      </w:r>
      <w:r w:rsidRPr="00AA180A">
        <w:rPr>
          <w:rFonts w:ascii="新細明體" w:hAnsi="新細明體" w:hint="eastAsia"/>
        </w:rPr>
        <w:t>領1套</w:t>
      </w:r>
      <w:r>
        <w:rPr>
          <w:rFonts w:ascii="新細明體" w:hAnsi="新細明體" w:hint="eastAsia"/>
        </w:rPr>
        <w:t>。(領過者不再發送)</w:t>
      </w:r>
    </w:p>
    <w:p w:rsidR="00C81492" w:rsidRPr="002C44D4" w:rsidRDefault="00C81492" w:rsidP="00C81492">
      <w:pPr>
        <w:spacing w:line="360" w:lineRule="auto"/>
        <w:jc w:val="both"/>
      </w:pPr>
      <w:r>
        <w:rPr>
          <w:rFonts w:ascii="新細明體" w:hAnsi="新細明體" w:hint="eastAsia"/>
        </w:rPr>
        <w:sym w:font="Wingdings 2" w:char="F0AA"/>
      </w:r>
      <w:r>
        <w:rPr>
          <w:rFonts w:ascii="新細明體" w:hAnsi="新細明體" w:hint="eastAsia"/>
        </w:rPr>
        <w:t xml:space="preserve"> 辦理方式</w:t>
      </w:r>
      <w:r>
        <w:rPr>
          <w:rFonts w:hint="eastAsia"/>
        </w:rPr>
        <w:t>：</w:t>
      </w:r>
      <w:r w:rsidRPr="00043941">
        <w:rPr>
          <w:rFonts w:ascii="新細明體" w:hAnsi="新細明體" w:hint="eastAsia"/>
        </w:rPr>
        <w:t>請</w:t>
      </w:r>
      <w:r w:rsidRPr="00043941">
        <w:t>持戶口名簿正本</w:t>
      </w:r>
      <w:r w:rsidRPr="002C44D4">
        <w:rPr>
          <w:rFonts w:ascii="Arial" w:hAnsi="Arial" w:cs="Arial" w:hint="eastAsia"/>
          <w:spacing w:val="15"/>
        </w:rPr>
        <w:t>並</w:t>
      </w:r>
      <w:r w:rsidRPr="002C44D4">
        <w:rPr>
          <w:rFonts w:ascii="Arial" w:hAnsi="Arial" w:cs="Arial"/>
          <w:spacing w:val="15"/>
        </w:rPr>
        <w:t>由家長或法定代理人檢具身分證明文件正本</w:t>
      </w:r>
      <w:r w:rsidRPr="002C44D4">
        <w:rPr>
          <w:rFonts w:hint="eastAsia"/>
        </w:rPr>
        <w:t>至各</w:t>
      </w:r>
      <w:proofErr w:type="gramStart"/>
      <w:r w:rsidRPr="002C44D4">
        <w:rPr>
          <w:rFonts w:hint="eastAsia"/>
        </w:rPr>
        <w:t>分館</w:t>
      </w:r>
      <w:r>
        <w:rPr>
          <w:rFonts w:hint="eastAsia"/>
        </w:rPr>
        <w:t>幫嬰幼兒</w:t>
      </w:r>
      <w:proofErr w:type="gramEnd"/>
      <w:r w:rsidRPr="002C44D4">
        <w:rPr>
          <w:rFonts w:hint="eastAsia"/>
        </w:rPr>
        <w:t>辦理</w:t>
      </w:r>
      <w:r>
        <w:rPr>
          <w:rFonts w:hint="eastAsia"/>
        </w:rPr>
        <w:t>1</w:t>
      </w:r>
      <w:r>
        <w:rPr>
          <w:rFonts w:hint="eastAsia"/>
        </w:rPr>
        <w:t>張借書證，即可領取</w:t>
      </w:r>
      <w:r>
        <w:rPr>
          <w:rFonts w:hint="eastAsia"/>
        </w:rPr>
        <w:t>1</w:t>
      </w:r>
      <w:r>
        <w:rPr>
          <w:rFonts w:hint="eastAsia"/>
        </w:rPr>
        <w:t>份</w:t>
      </w:r>
      <w:proofErr w:type="gramStart"/>
      <w:r>
        <w:rPr>
          <w:rFonts w:hint="eastAsia"/>
        </w:rPr>
        <w:t>閱讀禮袋</w:t>
      </w:r>
      <w:proofErr w:type="gramEnd"/>
      <w:r w:rsidRPr="002C44D4">
        <w:rPr>
          <w:rFonts w:hint="eastAsia"/>
        </w:rPr>
        <w:t>。</w:t>
      </w:r>
    </w:p>
    <w:p w:rsidR="00C81492" w:rsidRPr="002C44D4" w:rsidRDefault="00C81492" w:rsidP="00C81492">
      <w:pPr>
        <w:spacing w:line="360" w:lineRule="auto"/>
        <w:jc w:val="both"/>
        <w:rPr>
          <w:rFonts w:ascii="新細明體" w:hAnsi="新細明體"/>
        </w:rPr>
      </w:pPr>
      <w:r w:rsidRPr="002C44D4">
        <w:rPr>
          <w:rFonts w:ascii="新細明體" w:hAnsi="新細明體" w:hint="eastAsia"/>
        </w:rPr>
        <w:sym w:font="Wingdings 2" w:char="F0AA"/>
      </w:r>
      <w:r w:rsidRPr="002C44D4">
        <w:rPr>
          <w:rFonts w:ascii="新細明體" w:hAnsi="新細明體" w:hint="eastAsia"/>
        </w:rPr>
        <w:t xml:space="preserve"> </w:t>
      </w:r>
      <w:proofErr w:type="gramStart"/>
      <w:r w:rsidRPr="002C44D4">
        <w:rPr>
          <w:rFonts w:ascii="新細明體" w:hAnsi="新細明體" w:hint="eastAsia"/>
        </w:rPr>
        <w:t>禮袋內容</w:t>
      </w:r>
      <w:proofErr w:type="gramEnd"/>
      <w:r w:rsidRPr="002C44D4">
        <w:rPr>
          <w:rFonts w:hint="eastAsia"/>
        </w:rPr>
        <w:t>：圖書</w:t>
      </w:r>
      <w:r w:rsidRPr="002C44D4">
        <w:rPr>
          <w:rFonts w:hint="eastAsia"/>
        </w:rPr>
        <w:t>1</w:t>
      </w:r>
      <w:r w:rsidRPr="002C44D4">
        <w:rPr>
          <w:rFonts w:hint="eastAsia"/>
        </w:rPr>
        <w:t>本、閱讀從</w:t>
      </w:r>
      <w:r w:rsidRPr="002C44D4">
        <w:rPr>
          <w:rFonts w:hint="eastAsia"/>
        </w:rPr>
        <w:t>0</w:t>
      </w:r>
      <w:r w:rsidRPr="002C44D4">
        <w:rPr>
          <w:rFonts w:hint="eastAsia"/>
        </w:rPr>
        <w:t>歲開始父母手冊</w:t>
      </w:r>
      <w:r w:rsidRPr="002C44D4">
        <w:rPr>
          <w:rFonts w:hint="eastAsia"/>
        </w:rPr>
        <w:t>1</w:t>
      </w:r>
      <w:r w:rsidRPr="002C44D4">
        <w:rPr>
          <w:rFonts w:hint="eastAsia"/>
        </w:rPr>
        <w:t>本、</w:t>
      </w:r>
      <w:r w:rsidRPr="002C44D4">
        <w:rPr>
          <w:rFonts w:ascii="新細明體" w:hAnsi="新細明體" w:cs="Arial Unicode MS" w:hint="eastAsia"/>
        </w:rPr>
        <w:t>「適合寶寶看的書」手冊1本</w:t>
      </w:r>
    </w:p>
    <w:p w:rsidR="00C81492" w:rsidRPr="002C44D4" w:rsidRDefault="00C81492" w:rsidP="00C81492">
      <w:pPr>
        <w:pStyle w:val="Web"/>
        <w:rPr>
          <w:sz w:val="28"/>
          <w:szCs w:val="28"/>
        </w:rPr>
      </w:pPr>
      <w:r w:rsidRPr="002C44D4">
        <w:rPr>
          <w:rFonts w:hint="eastAsia"/>
        </w:rPr>
        <w:sym w:font="Wingdings 2" w:char="F0B3"/>
      </w:r>
      <w:r w:rsidRPr="002C44D4">
        <w:rPr>
          <w:rFonts w:hint="eastAsia"/>
        </w:rPr>
        <w:t xml:space="preserve"> 詳情請電洽推廣組5360238#8303。領取</w:t>
      </w:r>
      <w:proofErr w:type="gramStart"/>
      <w:r w:rsidRPr="002C44D4">
        <w:rPr>
          <w:rFonts w:hint="eastAsia"/>
        </w:rPr>
        <w:t>館別詳</w:t>
      </w:r>
      <w:proofErr w:type="gramEnd"/>
      <w:r w:rsidRPr="002C44D4">
        <w:rPr>
          <w:rFonts w:hint="eastAsia"/>
        </w:rPr>
        <w:t>如網站(</w:t>
      </w:r>
      <w:hyperlink r:id="rId9" w:history="1">
        <w:r w:rsidRPr="00AC46F4">
          <w:rPr>
            <w:rStyle w:val="a5"/>
            <w:rFonts w:ascii="Arial" w:hAnsi="Arial" w:cs="Arial"/>
            <w:b/>
            <w:bCs/>
            <w:color w:val="auto"/>
          </w:rPr>
          <w:t>http://ppt.cc/rrkTr</w:t>
        </w:r>
      </w:hyperlink>
      <w:r w:rsidRPr="002C44D4">
        <w:rPr>
          <w:rFonts w:hint="eastAsia"/>
        </w:rPr>
        <w:t>)。</w:t>
      </w:r>
    </w:p>
    <w:p w:rsidR="00C81492" w:rsidRDefault="00C81492" w:rsidP="00C81492">
      <w:pPr>
        <w:pStyle w:val="Web"/>
        <w:rPr>
          <w:b/>
          <w:sz w:val="28"/>
          <w:szCs w:val="28"/>
        </w:rPr>
      </w:pPr>
    </w:p>
    <w:p w:rsidR="00C81492" w:rsidRPr="00733917" w:rsidRDefault="00C81492" w:rsidP="00C81492">
      <w:pPr>
        <w:pStyle w:val="Web"/>
        <w:rPr>
          <w:b/>
          <w:sz w:val="28"/>
          <w:szCs w:val="28"/>
        </w:rPr>
      </w:pPr>
      <w:r w:rsidRPr="00733917">
        <w:rPr>
          <w:b/>
          <w:sz w:val="28"/>
          <w:szCs w:val="28"/>
        </w:rPr>
        <w:t>台灣雲端書庫</w:t>
      </w:r>
      <w:r w:rsidRPr="00733917">
        <w:rPr>
          <w:rFonts w:hint="eastAsia"/>
          <w:b/>
          <w:sz w:val="28"/>
          <w:szCs w:val="28"/>
        </w:rPr>
        <w:t>，啟動市民數位閱讀新時代！</w:t>
      </w:r>
    </w:p>
    <w:p w:rsidR="00C81492" w:rsidRPr="006A6AD8" w:rsidRDefault="00C81492" w:rsidP="00C81492">
      <w:pPr>
        <w:pStyle w:val="Web"/>
        <w:ind w:firstLine="480"/>
      </w:pPr>
      <w:r w:rsidRPr="00AF6580">
        <w:rPr>
          <w:rFonts w:hint="eastAsia"/>
        </w:rPr>
        <w:t>因應數位網路時代的到來，</w:t>
      </w:r>
      <w:r w:rsidRPr="00AF6580">
        <w:t>高</w:t>
      </w:r>
      <w:r w:rsidRPr="00AF6580">
        <w:rPr>
          <w:rFonts w:hint="eastAsia"/>
        </w:rPr>
        <w:t>雄</w:t>
      </w:r>
      <w:r w:rsidRPr="00AF6580">
        <w:t>市與遠流出版社合作開發的</w:t>
      </w:r>
      <w:proofErr w:type="gramStart"/>
      <w:r w:rsidRPr="00AF6580">
        <w:t>電子書借閱</w:t>
      </w:r>
      <w:proofErr w:type="gramEnd"/>
      <w:r w:rsidRPr="00AF6580">
        <w:t>平台</w:t>
      </w:r>
      <w:r w:rsidRPr="00AF6580">
        <w:rPr>
          <w:rFonts w:hint="eastAsia"/>
        </w:rPr>
        <w:t>－</w:t>
      </w:r>
      <w:r w:rsidRPr="00AF6580">
        <w:t>台灣雲端書庫，</w:t>
      </w:r>
      <w:r w:rsidRPr="00AF6580">
        <w:rPr>
          <w:rFonts w:hint="eastAsia"/>
        </w:rPr>
        <w:t>打造全台最便利、最友善的電子書圖書館，</w:t>
      </w:r>
      <w:r w:rsidRPr="00AF6580">
        <w:t>台灣雲端書庫</w:t>
      </w:r>
      <w:r w:rsidRPr="00AF6580">
        <w:rPr>
          <w:rFonts w:hint="eastAsia"/>
        </w:rPr>
        <w:t>精選優的電子書，同一種書</w:t>
      </w:r>
      <w:proofErr w:type="gramStart"/>
      <w:r w:rsidRPr="00AF6580">
        <w:rPr>
          <w:rFonts w:hint="eastAsia"/>
        </w:rPr>
        <w:t>無本數限制</w:t>
      </w:r>
      <w:proofErr w:type="gramEnd"/>
      <w:r w:rsidRPr="00AF6580">
        <w:rPr>
          <w:rFonts w:hint="eastAsia"/>
        </w:rPr>
        <w:t>，可同時供多人無限借</w:t>
      </w:r>
      <w:proofErr w:type="gramStart"/>
      <w:r w:rsidRPr="00AF6580">
        <w:rPr>
          <w:rFonts w:hint="eastAsia"/>
        </w:rPr>
        <w:t>閱</w:t>
      </w:r>
      <w:proofErr w:type="gramEnd"/>
      <w:r w:rsidRPr="00AF6580">
        <w:rPr>
          <w:rFonts w:hint="eastAsia"/>
        </w:rPr>
        <w:t>，滿足更多市民閱讀同一種書的需求，免排隊、免等待。且可24小時隨時借</w:t>
      </w:r>
      <w:proofErr w:type="gramStart"/>
      <w:r w:rsidRPr="00AF6580">
        <w:rPr>
          <w:rFonts w:hint="eastAsia"/>
        </w:rPr>
        <w:t>閱</w:t>
      </w:r>
      <w:proofErr w:type="gramEnd"/>
      <w:r w:rsidRPr="00AF6580">
        <w:rPr>
          <w:rFonts w:hint="eastAsia"/>
        </w:rPr>
        <w:t>，也無空間限制，在家、戶外或任何地點，只要在高雄市轄區內，都可以隨時隨地借</w:t>
      </w:r>
      <w:proofErr w:type="gramStart"/>
      <w:r w:rsidRPr="00AF6580">
        <w:rPr>
          <w:rFonts w:hint="eastAsia"/>
        </w:rPr>
        <w:t>閱</w:t>
      </w:r>
      <w:proofErr w:type="gramEnd"/>
      <w:r w:rsidRPr="00AF6580">
        <w:rPr>
          <w:rFonts w:hint="eastAsia"/>
        </w:rPr>
        <w:t>。</w:t>
      </w:r>
      <w:r w:rsidRPr="006A6AD8">
        <w:rPr>
          <w:rFonts w:hint="eastAsia"/>
        </w:rPr>
        <w:t>台灣雲端書庫@高雄秉持在地使用及符合建構活力書香大高雄成立宗旨，於103年</w:t>
      </w:r>
      <w:smartTag w:uri="urn:schemas-microsoft-com:office:smarttags" w:element="chsdate">
        <w:smartTagPr>
          <w:attr w:name="IsROCDate" w:val="False"/>
          <w:attr w:name="IsLunarDate" w:val="False"/>
          <w:attr w:name="Day" w:val="1"/>
          <w:attr w:name="Month" w:val="5"/>
          <w:attr w:name="Year" w:val="2014"/>
        </w:smartTagPr>
        <w:r w:rsidRPr="006A6AD8">
          <w:rPr>
            <w:rFonts w:hint="eastAsia"/>
          </w:rPr>
          <w:t>5月1日</w:t>
        </w:r>
      </w:smartTag>
      <w:r w:rsidRPr="006A6AD8">
        <w:rPr>
          <w:rFonts w:hint="eastAsia"/>
        </w:rPr>
        <w:t>起啟動高雄在地服務檢查，將高雄市資源提供給高雄在地的使用者連線使用。</w:t>
      </w:r>
    </w:p>
    <w:p w:rsidR="00F66C92" w:rsidRPr="00C81492" w:rsidRDefault="00C81492" w:rsidP="00C81492">
      <w:r w:rsidRPr="006A6AD8">
        <w:t>台灣雲端書庫</w:t>
      </w:r>
      <w:r w:rsidRPr="006A6AD8">
        <w:rPr>
          <w:rFonts w:hint="eastAsia"/>
        </w:rPr>
        <w:t>電子書服務</w:t>
      </w:r>
      <w:r w:rsidRPr="006A6AD8">
        <w:rPr>
          <w:rFonts w:hint="eastAsia"/>
        </w:rPr>
        <w:t>(http://ebook.ksml.edu.tw)</w:t>
      </w:r>
      <w:r w:rsidRPr="006A6AD8">
        <w:t>借閱方式</w:t>
      </w:r>
      <w:proofErr w:type="gramStart"/>
      <w:r w:rsidRPr="006A6AD8">
        <w:t>採</w:t>
      </w:r>
      <w:proofErr w:type="gramEnd"/>
      <w:r w:rsidRPr="006A6AD8">
        <w:t>計點，</w:t>
      </w:r>
      <w:r w:rsidRPr="006A6AD8">
        <w:rPr>
          <w:rFonts w:hint="eastAsia"/>
        </w:rPr>
        <w:t>只要</w:t>
      </w:r>
      <w:r w:rsidRPr="006A6AD8">
        <w:t>持有高市圖的個人</w:t>
      </w:r>
      <w:proofErr w:type="gramStart"/>
      <w:r w:rsidRPr="006A6AD8">
        <w:t>借閱證</w:t>
      </w:r>
      <w:proofErr w:type="gramEnd"/>
      <w:r w:rsidRPr="006A6AD8">
        <w:rPr>
          <w:rFonts w:hint="eastAsia"/>
        </w:rPr>
        <w:t>，可透過平板、手機、電腦借閱書庫裡的電子書，</w:t>
      </w:r>
      <w:r w:rsidRPr="006A6AD8">
        <w:t>系統預設每人</w:t>
      </w:r>
      <w:r w:rsidRPr="006A6AD8">
        <w:rPr>
          <w:rFonts w:hint="eastAsia"/>
        </w:rPr>
        <w:t>6</w:t>
      </w:r>
      <w:r w:rsidRPr="006A6AD8">
        <w:t>0</w:t>
      </w:r>
      <w:r w:rsidRPr="006A6AD8">
        <w:t>點，</w:t>
      </w:r>
      <w:proofErr w:type="gramStart"/>
      <w:r w:rsidRPr="006A6AD8">
        <w:t>每借閱</w:t>
      </w:r>
      <w:r w:rsidRPr="006A6AD8">
        <w:t>1</w:t>
      </w:r>
      <w:r w:rsidRPr="006A6AD8">
        <w:t>本書扣</w:t>
      </w:r>
      <w:r w:rsidRPr="006A6AD8">
        <w:t>1</w:t>
      </w:r>
      <w:r w:rsidRPr="006A6AD8">
        <w:t>點</w:t>
      </w:r>
      <w:proofErr w:type="gramEnd"/>
      <w:r w:rsidRPr="006A6AD8">
        <w:t>，借期</w:t>
      </w:r>
      <w:r w:rsidRPr="006A6AD8">
        <w:t>14</w:t>
      </w:r>
      <w:r w:rsidRPr="006A6AD8">
        <w:t>天，到期後系統會自動歸還。</w:t>
      </w:r>
    </w:p>
    <w:sectPr w:rsidR="00F66C92" w:rsidRPr="00C81492" w:rsidSect="00F66C92">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AA" w:rsidRDefault="00C979AA" w:rsidP="00FD689C">
      <w:r>
        <w:separator/>
      </w:r>
    </w:p>
  </w:endnote>
  <w:endnote w:type="continuationSeparator" w:id="0">
    <w:p w:rsidR="00C979AA" w:rsidRDefault="00C979AA" w:rsidP="00F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THeitiTC-Light">
    <w:altName w:val="Hand Me Down S (BRK)"/>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AA" w:rsidRDefault="00C979AA" w:rsidP="00FD689C">
      <w:r>
        <w:separator/>
      </w:r>
    </w:p>
  </w:footnote>
  <w:footnote w:type="continuationSeparator" w:id="0">
    <w:p w:rsidR="00C979AA" w:rsidRDefault="00C979AA" w:rsidP="00FD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44"/>
    <w:multiLevelType w:val="hybridMultilevel"/>
    <w:tmpl w:val="805CE28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5D42BFA"/>
    <w:multiLevelType w:val="hybridMultilevel"/>
    <w:tmpl w:val="AD74B3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BCB6E40"/>
    <w:multiLevelType w:val="hybridMultilevel"/>
    <w:tmpl w:val="DE3885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92"/>
    <w:rsid w:val="000B459A"/>
    <w:rsid w:val="001C0BA6"/>
    <w:rsid w:val="001E7CB1"/>
    <w:rsid w:val="002651F1"/>
    <w:rsid w:val="00266A58"/>
    <w:rsid w:val="002A4470"/>
    <w:rsid w:val="002E363A"/>
    <w:rsid w:val="003173B1"/>
    <w:rsid w:val="00445C82"/>
    <w:rsid w:val="00496B3C"/>
    <w:rsid w:val="004D2518"/>
    <w:rsid w:val="00570FCB"/>
    <w:rsid w:val="00681FB1"/>
    <w:rsid w:val="007A26AC"/>
    <w:rsid w:val="00803476"/>
    <w:rsid w:val="00823603"/>
    <w:rsid w:val="00916F3D"/>
    <w:rsid w:val="009401E5"/>
    <w:rsid w:val="00C81492"/>
    <w:rsid w:val="00C979AA"/>
    <w:rsid w:val="00D01438"/>
    <w:rsid w:val="00D63EA4"/>
    <w:rsid w:val="00E57CD7"/>
    <w:rsid w:val="00E6699D"/>
    <w:rsid w:val="00F45BA3"/>
    <w:rsid w:val="00F66C92"/>
    <w:rsid w:val="00FD689C"/>
    <w:rsid w:val="00FF3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C92"/>
    <w:pPr>
      <w:ind w:leftChars="200" w:left="480"/>
    </w:pPr>
    <w:rPr>
      <w:rFonts w:ascii="Calibri" w:hAnsi="Calibri"/>
      <w:szCs w:val="22"/>
    </w:rPr>
  </w:style>
  <w:style w:type="character" w:styleId="a4">
    <w:name w:val="Strong"/>
    <w:uiPriority w:val="22"/>
    <w:qFormat/>
    <w:rsid w:val="00F66C92"/>
    <w:rPr>
      <w:b/>
      <w:bCs/>
    </w:rPr>
  </w:style>
  <w:style w:type="character" w:styleId="a5">
    <w:name w:val="Hyperlink"/>
    <w:rsid w:val="00F66C92"/>
    <w:rPr>
      <w:color w:val="0000FF"/>
      <w:u w:val="single"/>
    </w:rPr>
  </w:style>
  <w:style w:type="paragraph" w:styleId="a6">
    <w:name w:val="Plain Text"/>
    <w:basedOn w:val="a"/>
    <w:link w:val="a7"/>
    <w:uiPriority w:val="99"/>
    <w:rsid w:val="00F66C92"/>
    <w:rPr>
      <w:rFonts w:ascii="細明體" w:eastAsia="細明體" w:hAnsi="Courier New" w:cs="Courier New"/>
    </w:rPr>
  </w:style>
  <w:style w:type="character" w:customStyle="1" w:styleId="a7">
    <w:name w:val="純文字 字元"/>
    <w:basedOn w:val="a0"/>
    <w:link w:val="a6"/>
    <w:uiPriority w:val="99"/>
    <w:rsid w:val="00F66C92"/>
    <w:rPr>
      <w:rFonts w:ascii="細明體" w:eastAsia="細明體" w:hAnsi="Courier New" w:cs="Courier New"/>
      <w:szCs w:val="24"/>
    </w:rPr>
  </w:style>
  <w:style w:type="paragraph" w:styleId="Web">
    <w:name w:val="Normal (Web)"/>
    <w:basedOn w:val="a"/>
    <w:uiPriority w:val="99"/>
    <w:rsid w:val="00F66C92"/>
    <w:pPr>
      <w:widowControl/>
    </w:pPr>
    <w:rPr>
      <w:rFonts w:ascii="新細明體" w:hAnsi="新細明體" w:cs="新細明體"/>
      <w:kern w:val="0"/>
    </w:rPr>
  </w:style>
  <w:style w:type="paragraph" w:styleId="a8">
    <w:name w:val="Balloon Text"/>
    <w:basedOn w:val="a"/>
    <w:link w:val="a9"/>
    <w:uiPriority w:val="99"/>
    <w:semiHidden/>
    <w:unhideWhenUsed/>
    <w:rsid w:val="00F66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C92"/>
    <w:rPr>
      <w:rFonts w:asciiTheme="majorHAnsi" w:eastAsiaTheme="majorEastAsia" w:hAnsiTheme="majorHAnsi" w:cstheme="majorBidi"/>
      <w:sz w:val="18"/>
      <w:szCs w:val="18"/>
    </w:rPr>
  </w:style>
  <w:style w:type="paragraph" w:styleId="aa">
    <w:name w:val="header"/>
    <w:basedOn w:val="a"/>
    <w:link w:val="ab"/>
    <w:uiPriority w:val="99"/>
    <w:unhideWhenUsed/>
    <w:rsid w:val="00FD689C"/>
    <w:pPr>
      <w:tabs>
        <w:tab w:val="center" w:pos="4153"/>
        <w:tab w:val="right" w:pos="8306"/>
      </w:tabs>
      <w:snapToGrid w:val="0"/>
    </w:pPr>
    <w:rPr>
      <w:sz w:val="20"/>
      <w:szCs w:val="20"/>
    </w:rPr>
  </w:style>
  <w:style w:type="character" w:customStyle="1" w:styleId="ab">
    <w:name w:val="頁首 字元"/>
    <w:basedOn w:val="a0"/>
    <w:link w:val="aa"/>
    <w:uiPriority w:val="99"/>
    <w:rsid w:val="00FD689C"/>
    <w:rPr>
      <w:rFonts w:ascii="Times New Roman" w:eastAsia="新細明體" w:hAnsi="Times New Roman" w:cs="Times New Roman"/>
      <w:sz w:val="20"/>
      <w:szCs w:val="20"/>
    </w:rPr>
  </w:style>
  <w:style w:type="paragraph" w:styleId="ac">
    <w:name w:val="footer"/>
    <w:basedOn w:val="a"/>
    <w:link w:val="ad"/>
    <w:uiPriority w:val="99"/>
    <w:unhideWhenUsed/>
    <w:rsid w:val="00FD689C"/>
    <w:pPr>
      <w:tabs>
        <w:tab w:val="center" w:pos="4153"/>
        <w:tab w:val="right" w:pos="8306"/>
      </w:tabs>
      <w:snapToGrid w:val="0"/>
    </w:pPr>
    <w:rPr>
      <w:sz w:val="20"/>
      <w:szCs w:val="20"/>
    </w:rPr>
  </w:style>
  <w:style w:type="character" w:customStyle="1" w:styleId="ad">
    <w:name w:val="頁尾 字元"/>
    <w:basedOn w:val="a0"/>
    <w:link w:val="ac"/>
    <w:uiPriority w:val="99"/>
    <w:rsid w:val="00FD689C"/>
    <w:rPr>
      <w:rFonts w:ascii="Times New Roman" w:eastAsia="新細明體" w:hAnsi="Times New Roman" w:cs="Times New Roman"/>
      <w:sz w:val="20"/>
      <w:szCs w:val="20"/>
    </w:rPr>
  </w:style>
  <w:style w:type="paragraph" w:styleId="ae">
    <w:name w:val="No Spacing"/>
    <w:uiPriority w:val="1"/>
    <w:qFormat/>
    <w:rsid w:val="00C81492"/>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C92"/>
    <w:pPr>
      <w:ind w:leftChars="200" w:left="480"/>
    </w:pPr>
    <w:rPr>
      <w:rFonts w:ascii="Calibri" w:hAnsi="Calibri"/>
      <w:szCs w:val="22"/>
    </w:rPr>
  </w:style>
  <w:style w:type="character" w:styleId="a4">
    <w:name w:val="Strong"/>
    <w:uiPriority w:val="22"/>
    <w:qFormat/>
    <w:rsid w:val="00F66C92"/>
    <w:rPr>
      <w:b/>
      <w:bCs/>
    </w:rPr>
  </w:style>
  <w:style w:type="character" w:styleId="a5">
    <w:name w:val="Hyperlink"/>
    <w:rsid w:val="00F66C92"/>
    <w:rPr>
      <w:color w:val="0000FF"/>
      <w:u w:val="single"/>
    </w:rPr>
  </w:style>
  <w:style w:type="paragraph" w:styleId="a6">
    <w:name w:val="Plain Text"/>
    <w:basedOn w:val="a"/>
    <w:link w:val="a7"/>
    <w:uiPriority w:val="99"/>
    <w:rsid w:val="00F66C92"/>
    <w:rPr>
      <w:rFonts w:ascii="細明體" w:eastAsia="細明體" w:hAnsi="Courier New" w:cs="Courier New"/>
    </w:rPr>
  </w:style>
  <w:style w:type="character" w:customStyle="1" w:styleId="a7">
    <w:name w:val="純文字 字元"/>
    <w:basedOn w:val="a0"/>
    <w:link w:val="a6"/>
    <w:uiPriority w:val="99"/>
    <w:rsid w:val="00F66C92"/>
    <w:rPr>
      <w:rFonts w:ascii="細明體" w:eastAsia="細明體" w:hAnsi="Courier New" w:cs="Courier New"/>
      <w:szCs w:val="24"/>
    </w:rPr>
  </w:style>
  <w:style w:type="paragraph" w:styleId="Web">
    <w:name w:val="Normal (Web)"/>
    <w:basedOn w:val="a"/>
    <w:uiPriority w:val="99"/>
    <w:rsid w:val="00F66C92"/>
    <w:pPr>
      <w:widowControl/>
    </w:pPr>
    <w:rPr>
      <w:rFonts w:ascii="新細明體" w:hAnsi="新細明體" w:cs="新細明體"/>
      <w:kern w:val="0"/>
    </w:rPr>
  </w:style>
  <w:style w:type="paragraph" w:styleId="a8">
    <w:name w:val="Balloon Text"/>
    <w:basedOn w:val="a"/>
    <w:link w:val="a9"/>
    <w:uiPriority w:val="99"/>
    <w:semiHidden/>
    <w:unhideWhenUsed/>
    <w:rsid w:val="00F66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C92"/>
    <w:rPr>
      <w:rFonts w:asciiTheme="majorHAnsi" w:eastAsiaTheme="majorEastAsia" w:hAnsiTheme="majorHAnsi" w:cstheme="majorBidi"/>
      <w:sz w:val="18"/>
      <w:szCs w:val="18"/>
    </w:rPr>
  </w:style>
  <w:style w:type="paragraph" w:styleId="aa">
    <w:name w:val="header"/>
    <w:basedOn w:val="a"/>
    <w:link w:val="ab"/>
    <w:uiPriority w:val="99"/>
    <w:unhideWhenUsed/>
    <w:rsid w:val="00FD689C"/>
    <w:pPr>
      <w:tabs>
        <w:tab w:val="center" w:pos="4153"/>
        <w:tab w:val="right" w:pos="8306"/>
      </w:tabs>
      <w:snapToGrid w:val="0"/>
    </w:pPr>
    <w:rPr>
      <w:sz w:val="20"/>
      <w:szCs w:val="20"/>
    </w:rPr>
  </w:style>
  <w:style w:type="character" w:customStyle="1" w:styleId="ab">
    <w:name w:val="頁首 字元"/>
    <w:basedOn w:val="a0"/>
    <w:link w:val="aa"/>
    <w:uiPriority w:val="99"/>
    <w:rsid w:val="00FD689C"/>
    <w:rPr>
      <w:rFonts w:ascii="Times New Roman" w:eastAsia="新細明體" w:hAnsi="Times New Roman" w:cs="Times New Roman"/>
      <w:sz w:val="20"/>
      <w:szCs w:val="20"/>
    </w:rPr>
  </w:style>
  <w:style w:type="paragraph" w:styleId="ac">
    <w:name w:val="footer"/>
    <w:basedOn w:val="a"/>
    <w:link w:val="ad"/>
    <w:uiPriority w:val="99"/>
    <w:unhideWhenUsed/>
    <w:rsid w:val="00FD689C"/>
    <w:pPr>
      <w:tabs>
        <w:tab w:val="center" w:pos="4153"/>
        <w:tab w:val="right" w:pos="8306"/>
      </w:tabs>
      <w:snapToGrid w:val="0"/>
    </w:pPr>
    <w:rPr>
      <w:sz w:val="20"/>
      <w:szCs w:val="20"/>
    </w:rPr>
  </w:style>
  <w:style w:type="character" w:customStyle="1" w:styleId="ad">
    <w:name w:val="頁尾 字元"/>
    <w:basedOn w:val="a0"/>
    <w:link w:val="ac"/>
    <w:uiPriority w:val="99"/>
    <w:rsid w:val="00FD689C"/>
    <w:rPr>
      <w:rFonts w:ascii="Times New Roman" w:eastAsia="新細明體" w:hAnsi="Times New Roman" w:cs="Times New Roman"/>
      <w:sz w:val="20"/>
      <w:szCs w:val="20"/>
    </w:rPr>
  </w:style>
  <w:style w:type="paragraph" w:styleId="ae">
    <w:name w:val="No Spacing"/>
    <w:uiPriority w:val="1"/>
    <w:qFormat/>
    <w:rsid w:val="00C81492"/>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112">
      <w:bodyDiv w:val="1"/>
      <w:marLeft w:val="0"/>
      <w:marRight w:val="0"/>
      <w:marTop w:val="0"/>
      <w:marBottom w:val="0"/>
      <w:divBdr>
        <w:top w:val="none" w:sz="0" w:space="0" w:color="auto"/>
        <w:left w:val="none" w:sz="0" w:space="0" w:color="auto"/>
        <w:bottom w:val="none" w:sz="0" w:space="0" w:color="auto"/>
        <w:right w:val="none" w:sz="0" w:space="0" w:color="auto"/>
      </w:divBdr>
    </w:div>
    <w:div w:id="2076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ml.edu.tw/mainlibrary/index.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pt.cc/rrkT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1261</Words>
  <Characters>7192</Characters>
  <Application>Microsoft Office Word</Application>
  <DocSecurity>0</DocSecurity>
  <Lines>59</Lines>
  <Paragraphs>16</Paragraphs>
  <ScaleCrop>false</ScaleCrop>
  <Company>KSML</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2015-12-29T07:24:00Z</dcterms:created>
  <dcterms:modified xsi:type="dcterms:W3CDTF">2016-03-15T07:18:00Z</dcterms:modified>
</cp:coreProperties>
</file>